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91" w:rsidRDefault="000E5091" w:rsidP="00777C21">
      <w:pPr>
        <w:spacing w:after="0" w:line="240" w:lineRule="auto"/>
        <w:rPr>
          <w:rFonts w:ascii="Cambria" w:hAnsi="Cambria"/>
        </w:rPr>
      </w:pPr>
    </w:p>
    <w:p w:rsidR="000E5091" w:rsidRPr="00777C21" w:rsidRDefault="000E5091" w:rsidP="000E5091">
      <w:pPr>
        <w:spacing w:after="0" w:line="240" w:lineRule="auto"/>
        <w:jc w:val="center"/>
        <w:rPr>
          <w:rFonts w:ascii="Cambria" w:hAnsi="Cambria"/>
          <w:b/>
        </w:rPr>
      </w:pPr>
      <w:r w:rsidRPr="00777C21">
        <w:rPr>
          <w:rFonts w:ascii="Cambria" w:hAnsi="Cambria"/>
          <w:b/>
        </w:rPr>
        <w:t>GROVE CITY COUNCIL</w:t>
      </w:r>
    </w:p>
    <w:p w:rsidR="000E5091" w:rsidRPr="00777C21" w:rsidRDefault="000E5091" w:rsidP="000E5091">
      <w:pPr>
        <w:spacing w:after="0" w:line="240" w:lineRule="auto"/>
        <w:jc w:val="center"/>
        <w:rPr>
          <w:rFonts w:ascii="Cambria" w:hAnsi="Cambria"/>
          <w:b/>
        </w:rPr>
      </w:pPr>
      <w:r w:rsidRPr="00777C21">
        <w:rPr>
          <w:rFonts w:ascii="Cambria" w:hAnsi="Cambria"/>
          <w:b/>
        </w:rPr>
        <w:t>REGULAR MEETING</w:t>
      </w:r>
    </w:p>
    <w:p w:rsidR="000E5091" w:rsidRPr="00777C21" w:rsidRDefault="000E5091" w:rsidP="000E5091">
      <w:pPr>
        <w:spacing w:after="0" w:line="240" w:lineRule="auto"/>
        <w:jc w:val="center"/>
        <w:rPr>
          <w:rFonts w:ascii="Cambria" w:hAnsi="Cambria"/>
          <w:b/>
        </w:rPr>
      </w:pPr>
      <w:r w:rsidRPr="00777C21">
        <w:rPr>
          <w:rFonts w:ascii="Cambria" w:hAnsi="Cambria"/>
          <w:b/>
        </w:rPr>
        <w:t>TUESDAY, AUGUST 5, 2014</w:t>
      </w:r>
    </w:p>
    <w:p w:rsidR="000E5091" w:rsidRPr="00777C21" w:rsidRDefault="000E5091" w:rsidP="000E5091">
      <w:pPr>
        <w:spacing w:after="0" w:line="240" w:lineRule="auto"/>
        <w:jc w:val="center"/>
        <w:rPr>
          <w:rFonts w:ascii="Cambria" w:hAnsi="Cambria"/>
          <w:b/>
        </w:rPr>
      </w:pPr>
      <w:r w:rsidRPr="00777C21">
        <w:rPr>
          <w:rFonts w:ascii="Cambria" w:hAnsi="Cambria"/>
          <w:b/>
        </w:rPr>
        <w:t>6:00 PM</w:t>
      </w:r>
    </w:p>
    <w:p w:rsidR="000E5091" w:rsidRDefault="000E5091" w:rsidP="000E5091">
      <w:pPr>
        <w:rPr>
          <w:rFonts w:ascii="Cambria" w:hAnsi="Cambria"/>
        </w:rPr>
      </w:pPr>
    </w:p>
    <w:p w:rsidR="000E5091" w:rsidRDefault="000E5091" w:rsidP="000E5091">
      <w:pPr>
        <w:rPr>
          <w:rFonts w:ascii="Cambria" w:hAnsi="Cambria"/>
        </w:rPr>
      </w:pPr>
    </w:p>
    <w:p w:rsidR="000E5091" w:rsidRPr="000E5091" w:rsidRDefault="000E5091" w:rsidP="00777C21">
      <w:pPr>
        <w:jc w:val="both"/>
        <w:rPr>
          <w:rFonts w:ascii="Cambria" w:hAnsi="Cambria"/>
        </w:rPr>
      </w:pPr>
      <w:r>
        <w:rPr>
          <w:rFonts w:ascii="Cambria" w:hAnsi="Cambria"/>
        </w:rPr>
        <w:t xml:space="preserve">The Grove City Council met in regular session on Tuesday, August 5, 2014 at 6:00 PM with Mayor Marty Follis </w:t>
      </w:r>
      <w:r w:rsidR="00E1065A">
        <w:rPr>
          <w:rFonts w:ascii="Cambria" w:hAnsi="Cambria"/>
        </w:rPr>
        <w:t>presiding. Members present were Ed Trumbull, Don Nielsen, Marty Dyer and Ivan Devitt. Also present was City Manager, Bill Keefer; Attorney, Brandon Watkins; Public Works Director, Jack Bower; City Treasurer, Lisa Allred and City Clerk, Bonnie Buzzard. Assistant City Manager, Debbie Bottoroff was absent.</w:t>
      </w:r>
    </w:p>
    <w:p w:rsidR="000E5091" w:rsidRPr="00393AD2" w:rsidRDefault="00393AD2" w:rsidP="00777C21">
      <w:pPr>
        <w:jc w:val="both"/>
        <w:rPr>
          <w:rFonts w:ascii="Cambria" w:hAnsi="Cambria"/>
          <w:b/>
          <w:u w:val="single"/>
        </w:rPr>
      </w:pPr>
      <w:r w:rsidRPr="00393AD2">
        <w:rPr>
          <w:rFonts w:ascii="Cambria" w:hAnsi="Cambria"/>
          <w:b/>
          <w:u w:val="single"/>
        </w:rPr>
        <w:t>PUBLIC COMMENTS:</w:t>
      </w:r>
    </w:p>
    <w:p w:rsidR="004A3EF4" w:rsidRDefault="004A3EF4" w:rsidP="00777C21">
      <w:pPr>
        <w:jc w:val="both"/>
        <w:rPr>
          <w:rFonts w:ascii="Cambria" w:hAnsi="Cambria"/>
        </w:rPr>
      </w:pPr>
      <w:r>
        <w:rPr>
          <w:rFonts w:ascii="Cambria" w:hAnsi="Cambria"/>
        </w:rPr>
        <w:t xml:space="preserve">Mr. Keith Jones addressed the Council to report that the street lights along US Highway 59 North are very </w:t>
      </w:r>
      <w:r w:rsidR="00434C75">
        <w:rPr>
          <w:rFonts w:ascii="Cambria" w:hAnsi="Cambria"/>
        </w:rPr>
        <w:t>nice;</w:t>
      </w:r>
      <w:r>
        <w:rPr>
          <w:rFonts w:ascii="Cambria" w:hAnsi="Cambria"/>
        </w:rPr>
        <w:t xml:space="preserve"> however he noticed that there are several</w:t>
      </w:r>
      <w:r w:rsidR="00434C75">
        <w:rPr>
          <w:rFonts w:ascii="Cambria" w:hAnsi="Cambria"/>
        </w:rPr>
        <w:t xml:space="preserve"> lights that are missing and he asked who is responsible for replacing them. Bower indicated that the City of Grove is responsible for them but before the City can receive reimbursement they must first</w:t>
      </w:r>
      <w:r w:rsidR="001A6201">
        <w:rPr>
          <w:rFonts w:ascii="Cambria" w:hAnsi="Cambria"/>
        </w:rPr>
        <w:t xml:space="preserve"> incur the cost, replace</w:t>
      </w:r>
      <w:r w:rsidR="00434C75">
        <w:rPr>
          <w:rFonts w:ascii="Cambria" w:hAnsi="Cambria"/>
        </w:rPr>
        <w:t xml:space="preserve"> the structure in its entirety and then send an invoice / receipt to the individuals auto insurance carrier.</w:t>
      </w:r>
      <w:r w:rsidR="001A6201">
        <w:rPr>
          <w:rFonts w:ascii="Cambria" w:hAnsi="Cambria"/>
        </w:rPr>
        <w:t xml:space="preserve"> Bower indicated that project is not a budgeted item and that it would take awhile before it is completed.</w:t>
      </w:r>
    </w:p>
    <w:p w:rsidR="000E5091" w:rsidRDefault="001A6201" w:rsidP="00777C21">
      <w:pPr>
        <w:jc w:val="both"/>
        <w:rPr>
          <w:rFonts w:ascii="Cambria" w:hAnsi="Cambria"/>
        </w:rPr>
      </w:pPr>
      <w:r>
        <w:rPr>
          <w:rFonts w:ascii="Cambria" w:hAnsi="Cambria"/>
        </w:rPr>
        <w:t>Devitt made the motion to approve the m</w:t>
      </w:r>
      <w:r w:rsidR="000E5091" w:rsidRPr="001A6201">
        <w:rPr>
          <w:rFonts w:ascii="Cambria" w:hAnsi="Cambria"/>
        </w:rPr>
        <w:t xml:space="preserve">inutes from the </w:t>
      </w:r>
      <w:r>
        <w:rPr>
          <w:rFonts w:ascii="Cambria" w:hAnsi="Cambria"/>
        </w:rPr>
        <w:t xml:space="preserve">previous meeting. Seconded by Nielsen. AYE: Trumbull, Nielsen, Dyer, Devitt and </w:t>
      </w:r>
      <w:r w:rsidR="00A42DE4">
        <w:rPr>
          <w:rFonts w:ascii="Cambria" w:hAnsi="Cambria"/>
        </w:rPr>
        <w:t>Follis. NAY: None. Motion carried.</w:t>
      </w:r>
    </w:p>
    <w:p w:rsidR="00A42DE4" w:rsidRDefault="00A42DE4" w:rsidP="00777C21">
      <w:pPr>
        <w:jc w:val="both"/>
        <w:rPr>
          <w:rFonts w:ascii="Cambria" w:hAnsi="Cambria"/>
        </w:rPr>
      </w:pPr>
      <w:r>
        <w:rPr>
          <w:rFonts w:ascii="Cambria" w:hAnsi="Cambria"/>
        </w:rPr>
        <w:t xml:space="preserve">Nielsen made the motion to approve </w:t>
      </w:r>
      <w:r w:rsidR="000E5091" w:rsidRPr="00A42DE4">
        <w:rPr>
          <w:rFonts w:ascii="Cambria" w:hAnsi="Cambria"/>
        </w:rPr>
        <w:t xml:space="preserve">the </w:t>
      </w:r>
      <w:r>
        <w:rPr>
          <w:rFonts w:ascii="Cambria" w:hAnsi="Cambria"/>
        </w:rPr>
        <w:t>mi</w:t>
      </w:r>
      <w:r w:rsidR="000E5091" w:rsidRPr="00A42DE4">
        <w:rPr>
          <w:rFonts w:ascii="Cambria" w:hAnsi="Cambria"/>
        </w:rPr>
        <w:t xml:space="preserve">nutes from the July 25, 2014 </w:t>
      </w:r>
      <w:r>
        <w:rPr>
          <w:rFonts w:ascii="Cambria" w:hAnsi="Cambria"/>
        </w:rPr>
        <w:t>s</w:t>
      </w:r>
      <w:r w:rsidR="000E5091" w:rsidRPr="00A42DE4">
        <w:rPr>
          <w:rFonts w:ascii="Cambria" w:hAnsi="Cambria"/>
        </w:rPr>
        <w:t xml:space="preserve">pecial </w:t>
      </w:r>
      <w:r>
        <w:rPr>
          <w:rFonts w:ascii="Cambria" w:hAnsi="Cambria"/>
        </w:rPr>
        <w:t>m</w:t>
      </w:r>
      <w:r w:rsidR="000E5091" w:rsidRPr="00A42DE4">
        <w:rPr>
          <w:rFonts w:ascii="Cambria" w:hAnsi="Cambria"/>
        </w:rPr>
        <w:t>eeting.</w:t>
      </w:r>
      <w:r>
        <w:rPr>
          <w:rFonts w:ascii="Cambria" w:hAnsi="Cambria"/>
        </w:rPr>
        <w:t xml:space="preserve"> Seconded by Trumbull. </w:t>
      </w:r>
      <w:r w:rsidR="000E5091" w:rsidRPr="00A42DE4">
        <w:rPr>
          <w:rFonts w:ascii="Cambria" w:hAnsi="Cambria"/>
        </w:rPr>
        <w:t xml:space="preserve">  </w:t>
      </w:r>
      <w:r>
        <w:rPr>
          <w:rFonts w:ascii="Cambria" w:hAnsi="Cambria"/>
        </w:rPr>
        <w:t>AYE: Trumbull, Nielsen, Devitt and Follis. Dyer abstained. NAY: None. Motion carried.</w:t>
      </w:r>
    </w:p>
    <w:p w:rsidR="004040BF" w:rsidRDefault="00A42DE4" w:rsidP="00777C21">
      <w:pPr>
        <w:jc w:val="both"/>
        <w:rPr>
          <w:rFonts w:ascii="Cambria" w:hAnsi="Cambria"/>
        </w:rPr>
      </w:pPr>
      <w:r>
        <w:rPr>
          <w:rFonts w:ascii="Cambria" w:hAnsi="Cambria"/>
        </w:rPr>
        <w:t>Trumbull made the motion to approve the p</w:t>
      </w:r>
      <w:r w:rsidR="000E5091">
        <w:rPr>
          <w:rFonts w:ascii="Cambria" w:hAnsi="Cambria"/>
        </w:rPr>
        <w:t xml:space="preserve">urchase </w:t>
      </w:r>
      <w:r>
        <w:rPr>
          <w:rFonts w:ascii="Cambria" w:hAnsi="Cambria"/>
        </w:rPr>
        <w:t>o</w:t>
      </w:r>
      <w:r w:rsidR="000E5091">
        <w:rPr>
          <w:rFonts w:ascii="Cambria" w:hAnsi="Cambria"/>
        </w:rPr>
        <w:t xml:space="preserve">rder </w:t>
      </w:r>
      <w:r>
        <w:rPr>
          <w:rFonts w:ascii="Cambria" w:hAnsi="Cambria"/>
        </w:rPr>
        <w:t>r</w:t>
      </w:r>
      <w:r w:rsidR="000E5091">
        <w:rPr>
          <w:rFonts w:ascii="Cambria" w:hAnsi="Cambria"/>
        </w:rPr>
        <w:t>egister.</w:t>
      </w:r>
      <w:r w:rsidR="004040BF">
        <w:rPr>
          <w:rFonts w:ascii="Cambria" w:hAnsi="Cambria"/>
        </w:rPr>
        <w:t xml:space="preserve"> Seconded by Nielsen. AYE: Trumbull, Nielsen, Dyer, Devitt and Follis. NAY: None. Motion carried.</w:t>
      </w:r>
    </w:p>
    <w:p w:rsidR="00585BEF" w:rsidRDefault="004040BF" w:rsidP="00777C21">
      <w:pPr>
        <w:jc w:val="both"/>
        <w:rPr>
          <w:rFonts w:ascii="Cambria" w:hAnsi="Cambria"/>
        </w:rPr>
      </w:pPr>
      <w:r>
        <w:rPr>
          <w:rFonts w:ascii="Cambria" w:hAnsi="Cambria"/>
        </w:rPr>
        <w:t xml:space="preserve">At 6:10 PM Dyer made the motion to open the Public Hearing </w:t>
      </w:r>
      <w:r w:rsidR="000E5091">
        <w:rPr>
          <w:rFonts w:ascii="Cambria" w:hAnsi="Cambria"/>
        </w:rPr>
        <w:t xml:space="preserve">to </w:t>
      </w:r>
      <w:r>
        <w:rPr>
          <w:rFonts w:ascii="Cambria" w:hAnsi="Cambria"/>
        </w:rPr>
        <w:t>r</w:t>
      </w:r>
      <w:r w:rsidR="000E5091">
        <w:rPr>
          <w:rFonts w:ascii="Cambria" w:hAnsi="Cambria"/>
        </w:rPr>
        <w:t xml:space="preserve">eceive </w:t>
      </w:r>
      <w:r>
        <w:rPr>
          <w:rFonts w:ascii="Cambria" w:hAnsi="Cambria"/>
        </w:rPr>
        <w:t>c</w:t>
      </w:r>
      <w:r w:rsidR="000E5091">
        <w:rPr>
          <w:rFonts w:ascii="Cambria" w:hAnsi="Cambria"/>
        </w:rPr>
        <w:t xml:space="preserve">omments to </w:t>
      </w:r>
      <w:r>
        <w:rPr>
          <w:rFonts w:ascii="Cambria" w:hAnsi="Cambria"/>
        </w:rPr>
        <w:t>d</w:t>
      </w:r>
      <w:r w:rsidR="000E5091">
        <w:rPr>
          <w:rFonts w:ascii="Cambria" w:hAnsi="Cambria"/>
        </w:rPr>
        <w:t xml:space="preserve">etermine if the </w:t>
      </w:r>
      <w:r>
        <w:rPr>
          <w:rFonts w:ascii="Cambria" w:hAnsi="Cambria"/>
        </w:rPr>
        <w:t>p</w:t>
      </w:r>
      <w:r w:rsidR="000E5091">
        <w:rPr>
          <w:rFonts w:ascii="Cambria" w:hAnsi="Cambria"/>
        </w:rPr>
        <w:t xml:space="preserve">roperty </w:t>
      </w:r>
      <w:r>
        <w:rPr>
          <w:rFonts w:ascii="Cambria" w:hAnsi="Cambria"/>
        </w:rPr>
        <w:t>l</w:t>
      </w:r>
      <w:r w:rsidR="000E5091">
        <w:rPr>
          <w:rFonts w:ascii="Cambria" w:hAnsi="Cambria"/>
        </w:rPr>
        <w:t xml:space="preserve">ocated at 507 Spring Street is </w:t>
      </w:r>
      <w:r>
        <w:rPr>
          <w:rFonts w:ascii="Cambria" w:hAnsi="Cambria"/>
        </w:rPr>
        <w:t>d</w:t>
      </w:r>
      <w:r w:rsidR="000E5091">
        <w:rPr>
          <w:rFonts w:ascii="Cambria" w:hAnsi="Cambria"/>
        </w:rPr>
        <w:t xml:space="preserve">ilapidated and is </w:t>
      </w:r>
      <w:r>
        <w:rPr>
          <w:rFonts w:ascii="Cambria" w:hAnsi="Cambria"/>
        </w:rPr>
        <w:t>d</w:t>
      </w:r>
      <w:r w:rsidR="000E5091">
        <w:rPr>
          <w:rFonts w:ascii="Cambria" w:hAnsi="Cambria"/>
        </w:rPr>
        <w:t xml:space="preserve">etrimental to the </w:t>
      </w:r>
      <w:r>
        <w:rPr>
          <w:rFonts w:ascii="Cambria" w:hAnsi="Cambria"/>
        </w:rPr>
        <w:t>h</w:t>
      </w:r>
      <w:r w:rsidR="000E5091">
        <w:rPr>
          <w:rFonts w:ascii="Cambria" w:hAnsi="Cambria"/>
        </w:rPr>
        <w:t xml:space="preserve">ealth, </w:t>
      </w:r>
      <w:r>
        <w:rPr>
          <w:rFonts w:ascii="Cambria" w:hAnsi="Cambria"/>
        </w:rPr>
        <w:t>s</w:t>
      </w:r>
      <w:r w:rsidR="000E5091">
        <w:rPr>
          <w:rFonts w:ascii="Cambria" w:hAnsi="Cambria"/>
        </w:rPr>
        <w:t xml:space="preserve">afety and </w:t>
      </w:r>
      <w:r>
        <w:rPr>
          <w:rFonts w:ascii="Cambria" w:hAnsi="Cambria"/>
        </w:rPr>
        <w:t>w</w:t>
      </w:r>
      <w:r w:rsidR="000E5091">
        <w:rPr>
          <w:rFonts w:ascii="Cambria" w:hAnsi="Cambria"/>
        </w:rPr>
        <w:t xml:space="preserve">elfare of the </w:t>
      </w:r>
      <w:r w:rsidR="00355F97">
        <w:rPr>
          <w:rFonts w:ascii="Cambria" w:hAnsi="Cambria"/>
        </w:rPr>
        <w:t>g</w:t>
      </w:r>
      <w:r w:rsidR="000E5091">
        <w:rPr>
          <w:rFonts w:ascii="Cambria" w:hAnsi="Cambria"/>
        </w:rPr>
        <w:t xml:space="preserve">eneral </w:t>
      </w:r>
      <w:r w:rsidR="00355F97">
        <w:rPr>
          <w:rFonts w:ascii="Cambria" w:hAnsi="Cambria"/>
        </w:rPr>
        <w:t>p</w:t>
      </w:r>
      <w:r w:rsidR="000E5091">
        <w:rPr>
          <w:rFonts w:ascii="Cambria" w:hAnsi="Cambria"/>
        </w:rPr>
        <w:t xml:space="preserve">ublic and the </w:t>
      </w:r>
      <w:r w:rsidR="00355F97">
        <w:rPr>
          <w:rFonts w:ascii="Cambria" w:hAnsi="Cambria"/>
        </w:rPr>
        <w:t>c</w:t>
      </w:r>
      <w:r w:rsidR="000E5091">
        <w:rPr>
          <w:rFonts w:ascii="Cambria" w:hAnsi="Cambria"/>
        </w:rPr>
        <w:t>ommunity.</w:t>
      </w:r>
      <w:r w:rsidR="00355F97">
        <w:rPr>
          <w:rFonts w:ascii="Cambria" w:hAnsi="Cambria"/>
        </w:rPr>
        <w:t xml:space="preserve"> </w:t>
      </w:r>
      <w:r w:rsidR="007E52D5">
        <w:rPr>
          <w:rFonts w:ascii="Cambria" w:hAnsi="Cambria"/>
        </w:rPr>
        <w:t xml:space="preserve">Seconded by Nielsen. AYE: Trumbull, Nielsen, Dyer, Devitt and Follis. NAY: None. Motion carried. </w:t>
      </w:r>
      <w:r w:rsidR="00AF085A">
        <w:rPr>
          <w:rFonts w:ascii="Cambria" w:hAnsi="Cambria"/>
        </w:rPr>
        <w:t>Keefer reported that a Notice of Violation was mailed to the property owner regarding the dilapidated structure, and it was returned by the USPS marked “Refused”. The property owner has made some minor yard improvements to the property however has a ways to go in order to meet the code. Keefer noted that it is Staff recommend</w:t>
      </w:r>
      <w:r w:rsidR="001E573B">
        <w:rPr>
          <w:rFonts w:ascii="Cambria" w:hAnsi="Cambria"/>
        </w:rPr>
        <w:t xml:space="preserve">ation for the Council to issue an Administrative Order requiring the property owner to obtain a demolition permit within thirty (30) days of the order, and within </w:t>
      </w:r>
      <w:r w:rsidR="00585BEF">
        <w:rPr>
          <w:rFonts w:ascii="Cambria" w:hAnsi="Cambria"/>
        </w:rPr>
        <w:t>sixty</w:t>
      </w:r>
      <w:r w:rsidR="001E573B">
        <w:rPr>
          <w:rFonts w:ascii="Cambria" w:hAnsi="Cambria"/>
        </w:rPr>
        <w:t xml:space="preserve"> (</w:t>
      </w:r>
      <w:r w:rsidR="00585BEF">
        <w:rPr>
          <w:rFonts w:ascii="Cambria" w:hAnsi="Cambria"/>
        </w:rPr>
        <w:t>60</w:t>
      </w:r>
      <w:r w:rsidR="001E573B">
        <w:rPr>
          <w:rFonts w:ascii="Cambria" w:hAnsi="Cambria"/>
        </w:rPr>
        <w:t xml:space="preserve">) days of the Administrative Order the property owner </w:t>
      </w:r>
      <w:r w:rsidR="00585BEF">
        <w:rPr>
          <w:rFonts w:ascii="Cambria" w:hAnsi="Cambria"/>
        </w:rPr>
        <w:t xml:space="preserve">shall remove the dilapidated structure and debris created from demolition and level the lot to a grade that allows for mowing. </w:t>
      </w:r>
      <w:r w:rsidR="001E573B">
        <w:rPr>
          <w:rFonts w:ascii="Cambria" w:hAnsi="Cambria"/>
        </w:rPr>
        <w:t xml:space="preserve"> </w:t>
      </w:r>
      <w:r w:rsidR="00AF085A">
        <w:rPr>
          <w:rFonts w:ascii="Cambria" w:hAnsi="Cambria"/>
        </w:rPr>
        <w:t xml:space="preserve"> </w:t>
      </w:r>
      <w:r w:rsidR="00585BEF">
        <w:rPr>
          <w:rFonts w:ascii="Cambria" w:hAnsi="Cambria"/>
        </w:rPr>
        <w:t>No property owner was present for comments. At 6:13 PM Dyer made the motion to close the public hearing. Seconded by Nielsen.  AYE: Trumbull, Nielsen, Dyer, Devitt and Follis. NAY: None. Motion carried.</w:t>
      </w:r>
    </w:p>
    <w:p w:rsidR="00585BEF" w:rsidRDefault="00585BEF" w:rsidP="00777C21">
      <w:pPr>
        <w:jc w:val="both"/>
        <w:rPr>
          <w:rFonts w:ascii="Cambria" w:hAnsi="Cambria"/>
        </w:rPr>
      </w:pPr>
      <w:r w:rsidRPr="00CC5864">
        <w:rPr>
          <w:rFonts w:ascii="Cambria" w:hAnsi="Cambria"/>
        </w:rPr>
        <w:t xml:space="preserve">Devitt made the motion to order the property owner </w:t>
      </w:r>
      <w:r>
        <w:rPr>
          <w:rFonts w:ascii="Cambria" w:hAnsi="Cambria"/>
        </w:rPr>
        <w:t xml:space="preserve">of 507 S Spring Street </w:t>
      </w:r>
      <w:r w:rsidRPr="00CC5864">
        <w:rPr>
          <w:rFonts w:ascii="Cambria" w:hAnsi="Cambria"/>
        </w:rPr>
        <w:t xml:space="preserve">to clean and mow the property, and obtain a demolition permit from the City of Grove within thirty (30) days of the date of this Administrative Order, and to order the property owner to remove the dilapidated structure and debris created from the demolition within sixty (60) days of the date of the Administrative Order. Seconded by </w:t>
      </w:r>
      <w:r>
        <w:rPr>
          <w:rFonts w:ascii="Cambria" w:hAnsi="Cambria"/>
        </w:rPr>
        <w:t>Nielsen</w:t>
      </w:r>
      <w:r w:rsidRPr="00CC5864">
        <w:rPr>
          <w:rFonts w:ascii="Cambria" w:hAnsi="Cambria"/>
        </w:rPr>
        <w:t>. AYE: Trumbull, Nielsen, Dyer, Devitt and Follis. NAY: None. Motion carried.</w:t>
      </w:r>
    </w:p>
    <w:p w:rsidR="0097452A" w:rsidRDefault="00585BEF" w:rsidP="00777C21">
      <w:pPr>
        <w:jc w:val="both"/>
        <w:rPr>
          <w:rFonts w:ascii="Cambria" w:hAnsi="Cambria"/>
        </w:rPr>
      </w:pPr>
      <w:r>
        <w:rPr>
          <w:rFonts w:ascii="Cambria" w:hAnsi="Cambria"/>
        </w:rPr>
        <w:t xml:space="preserve">At 6:14 PM </w:t>
      </w:r>
      <w:r w:rsidR="00565F6A">
        <w:rPr>
          <w:rFonts w:ascii="Cambria" w:hAnsi="Cambria"/>
        </w:rPr>
        <w:t xml:space="preserve">Dyer made the motion to open a </w:t>
      </w:r>
      <w:r w:rsidR="000E5091">
        <w:rPr>
          <w:rFonts w:ascii="Cambria" w:hAnsi="Cambria"/>
        </w:rPr>
        <w:t xml:space="preserve">Public Hearing to </w:t>
      </w:r>
      <w:r w:rsidR="00565F6A">
        <w:rPr>
          <w:rFonts w:ascii="Cambria" w:hAnsi="Cambria"/>
        </w:rPr>
        <w:t xml:space="preserve">receive comments to determine if the property located </w:t>
      </w:r>
      <w:r w:rsidR="000E5091">
        <w:rPr>
          <w:rFonts w:ascii="Cambria" w:hAnsi="Cambria"/>
        </w:rPr>
        <w:t>at 129 W 3</w:t>
      </w:r>
      <w:r w:rsidR="000E5091">
        <w:rPr>
          <w:rFonts w:ascii="Cambria" w:hAnsi="Cambria"/>
          <w:vertAlign w:val="superscript"/>
        </w:rPr>
        <w:t>rd</w:t>
      </w:r>
      <w:r w:rsidR="000E5091">
        <w:rPr>
          <w:rFonts w:ascii="Cambria" w:hAnsi="Cambria"/>
        </w:rPr>
        <w:t xml:space="preserve"> Street is </w:t>
      </w:r>
      <w:r w:rsidR="00565F6A">
        <w:rPr>
          <w:rFonts w:ascii="Cambria" w:hAnsi="Cambria"/>
        </w:rPr>
        <w:t xml:space="preserve">dilapidated and is detrimental to the health, safety and welfare of the general public and the community. </w:t>
      </w:r>
      <w:r w:rsidR="0097452A">
        <w:rPr>
          <w:rFonts w:ascii="Cambria" w:hAnsi="Cambria"/>
        </w:rPr>
        <w:t xml:space="preserve">Seconded by Nielsen. </w:t>
      </w:r>
      <w:r w:rsidR="0097452A" w:rsidRPr="00CC5864">
        <w:rPr>
          <w:rFonts w:ascii="Cambria" w:hAnsi="Cambria"/>
        </w:rPr>
        <w:t>AYE: Trumbull, Nielsen, Dyer, Devitt and Follis. NAY: None. Motion carried.</w:t>
      </w:r>
      <w:r w:rsidR="0097452A">
        <w:rPr>
          <w:rFonts w:ascii="Cambria" w:hAnsi="Cambria"/>
        </w:rPr>
        <w:t xml:space="preserve"> </w:t>
      </w:r>
      <w:r w:rsidR="00565F6A">
        <w:rPr>
          <w:rFonts w:ascii="Cambria" w:hAnsi="Cambria"/>
        </w:rPr>
        <w:t xml:space="preserve">Property </w:t>
      </w:r>
      <w:r w:rsidR="00172FE5">
        <w:rPr>
          <w:rFonts w:ascii="Cambria" w:hAnsi="Cambria"/>
        </w:rPr>
        <w:t>owner Mike</w:t>
      </w:r>
      <w:r w:rsidR="00565F6A">
        <w:rPr>
          <w:rFonts w:ascii="Cambria" w:hAnsi="Cambria"/>
        </w:rPr>
        <w:t xml:space="preserve"> Lewandowski addressed the Council to report that he appreciates all the efforts the </w:t>
      </w:r>
      <w:r w:rsidR="007E52D5">
        <w:rPr>
          <w:rFonts w:ascii="Cambria" w:hAnsi="Cambria"/>
        </w:rPr>
        <w:t xml:space="preserve">Council &amp; </w:t>
      </w:r>
      <w:r w:rsidR="00565F6A">
        <w:rPr>
          <w:rFonts w:ascii="Cambria" w:hAnsi="Cambria"/>
        </w:rPr>
        <w:t xml:space="preserve">Staff is taking in order to </w:t>
      </w:r>
      <w:r w:rsidR="007E52D5">
        <w:rPr>
          <w:rFonts w:ascii="Cambria" w:hAnsi="Cambria"/>
        </w:rPr>
        <w:t>the various p</w:t>
      </w:r>
      <w:r w:rsidR="00565F6A">
        <w:rPr>
          <w:rFonts w:ascii="Cambria" w:hAnsi="Cambria"/>
        </w:rPr>
        <w:t xml:space="preserve">roperties up to code. Lewandowski indicated that he has been working with Code Enforcement Officer, John Fasano </w:t>
      </w:r>
      <w:r w:rsidR="00CF37A7">
        <w:rPr>
          <w:rFonts w:ascii="Cambria" w:hAnsi="Cambria"/>
        </w:rPr>
        <w:t xml:space="preserve">with </w:t>
      </w:r>
      <w:r w:rsidR="007E52D5">
        <w:rPr>
          <w:rFonts w:ascii="Cambria" w:hAnsi="Cambria"/>
        </w:rPr>
        <w:t>his</w:t>
      </w:r>
      <w:r w:rsidR="00CF37A7">
        <w:rPr>
          <w:rFonts w:ascii="Cambria" w:hAnsi="Cambria"/>
        </w:rPr>
        <w:t xml:space="preserve"> plans on </w:t>
      </w:r>
      <w:r w:rsidR="00565F6A">
        <w:rPr>
          <w:rFonts w:ascii="Cambria" w:hAnsi="Cambria"/>
        </w:rPr>
        <w:t>redeeming this property</w:t>
      </w:r>
      <w:r w:rsidR="00CF37A7">
        <w:rPr>
          <w:rFonts w:ascii="Cambria" w:hAnsi="Cambria"/>
        </w:rPr>
        <w:t xml:space="preserve"> when he received a notice of violation in the mail advising him to attend this City Council meeting for formal presentation of explanation on his plans to bring this property up to code. Lewandowski presented the Mayor and Council a copy of the preliminary </w:t>
      </w:r>
      <w:r w:rsidR="00393AD2">
        <w:rPr>
          <w:rFonts w:ascii="Cambria" w:hAnsi="Cambria"/>
        </w:rPr>
        <w:t>drawings</w:t>
      </w:r>
      <w:r w:rsidR="00CF37A7">
        <w:rPr>
          <w:rFonts w:ascii="Cambria" w:hAnsi="Cambria"/>
        </w:rPr>
        <w:t xml:space="preserve"> from Architect Dennis Brown of Bro</w:t>
      </w:r>
      <w:r w:rsidR="00D37044">
        <w:rPr>
          <w:rFonts w:ascii="Cambria" w:hAnsi="Cambria"/>
        </w:rPr>
        <w:t xml:space="preserve">wn &amp; Associates which </w:t>
      </w:r>
      <w:r w:rsidR="00172FE5">
        <w:rPr>
          <w:rFonts w:ascii="Cambria" w:hAnsi="Cambria"/>
        </w:rPr>
        <w:t xml:space="preserve">detailed on the proposed remodel of the structures. Lewandowski anticipated the </w:t>
      </w:r>
      <w:r w:rsidR="00172FE5">
        <w:rPr>
          <w:rFonts w:ascii="Cambria" w:hAnsi="Cambria"/>
        </w:rPr>
        <w:lastRenderedPageBreak/>
        <w:t xml:space="preserve">start of the proposed project should be before year ending, and estimated 60-90 days for completion.  </w:t>
      </w:r>
      <w:r w:rsidR="00B33BBD">
        <w:rPr>
          <w:rFonts w:ascii="Cambria" w:hAnsi="Cambria"/>
        </w:rPr>
        <w:t xml:space="preserve">Lewandowski entertained questions, comments and concerns from the Council and Staff, and agreed to re-address the project with the Council in 60 days with a status update.  </w:t>
      </w:r>
      <w:r w:rsidR="0097452A">
        <w:rPr>
          <w:rFonts w:ascii="Cambria" w:hAnsi="Cambria"/>
        </w:rPr>
        <w:t xml:space="preserve">At 6:25 PM Devitt made the motion to close the public hearing. Seconded by Nielsen. </w:t>
      </w:r>
      <w:r w:rsidR="0097452A" w:rsidRPr="00CC5864">
        <w:rPr>
          <w:rFonts w:ascii="Cambria" w:hAnsi="Cambria"/>
        </w:rPr>
        <w:t>AYE: Trumbull, Nielsen, Dyer, Devitt and Follis. NAY: None. Motion carried.</w:t>
      </w:r>
    </w:p>
    <w:p w:rsidR="0097452A" w:rsidRDefault="0097452A" w:rsidP="00777C21">
      <w:pPr>
        <w:jc w:val="both"/>
        <w:rPr>
          <w:rFonts w:ascii="Cambria" w:hAnsi="Cambria"/>
        </w:rPr>
      </w:pPr>
      <w:r>
        <w:rPr>
          <w:rFonts w:ascii="Cambria" w:hAnsi="Cambria"/>
        </w:rPr>
        <w:t>Follis opened the floor for d</w:t>
      </w:r>
      <w:r w:rsidR="000E5091" w:rsidRPr="0097452A">
        <w:rPr>
          <w:rFonts w:ascii="Cambria" w:hAnsi="Cambria"/>
        </w:rPr>
        <w:t xml:space="preserve">iscussion with </w:t>
      </w:r>
      <w:r>
        <w:rPr>
          <w:rFonts w:ascii="Cambria" w:hAnsi="Cambria"/>
        </w:rPr>
        <w:t>r</w:t>
      </w:r>
      <w:r w:rsidR="000E5091" w:rsidRPr="0097452A">
        <w:rPr>
          <w:rFonts w:ascii="Cambria" w:hAnsi="Cambria"/>
        </w:rPr>
        <w:t xml:space="preserve">espect to the Administrative Order </w:t>
      </w:r>
      <w:r>
        <w:rPr>
          <w:rFonts w:ascii="Cambria" w:hAnsi="Cambria"/>
        </w:rPr>
        <w:t>p</w:t>
      </w:r>
      <w:r w:rsidR="000E5091" w:rsidRPr="0097452A">
        <w:rPr>
          <w:rFonts w:ascii="Cambria" w:hAnsi="Cambria"/>
        </w:rPr>
        <w:t xml:space="preserve">ertaining to the </w:t>
      </w:r>
      <w:r>
        <w:rPr>
          <w:rFonts w:ascii="Cambria" w:hAnsi="Cambria"/>
        </w:rPr>
        <w:t>p</w:t>
      </w:r>
      <w:r w:rsidR="000E5091" w:rsidRPr="0097452A">
        <w:rPr>
          <w:rFonts w:ascii="Cambria" w:hAnsi="Cambria"/>
        </w:rPr>
        <w:t>roperty located at 129 W 3</w:t>
      </w:r>
      <w:r w:rsidR="000E5091" w:rsidRPr="0097452A">
        <w:rPr>
          <w:rFonts w:ascii="Cambria" w:hAnsi="Cambria"/>
          <w:vertAlign w:val="superscript"/>
        </w:rPr>
        <w:t>rd</w:t>
      </w:r>
      <w:r w:rsidR="000E5091" w:rsidRPr="0097452A">
        <w:rPr>
          <w:rFonts w:ascii="Cambria" w:hAnsi="Cambria"/>
        </w:rPr>
        <w:t xml:space="preserve"> Street.</w:t>
      </w:r>
      <w:r>
        <w:rPr>
          <w:rFonts w:ascii="Cambria" w:hAnsi="Cambria"/>
        </w:rPr>
        <w:t xml:space="preserve"> Devitt made the motion to grant the property owner Mike Lewandowski sixty (60) days to proceed with the remodeling plans and to report back before the Council for review and status update at the end of the sixty (60) days. Seconded by Dyer.  </w:t>
      </w:r>
      <w:r w:rsidRPr="00CC5864">
        <w:rPr>
          <w:rFonts w:ascii="Cambria" w:hAnsi="Cambria"/>
        </w:rPr>
        <w:t>AYE: Trumbull, Nielsen, Dyer, Devitt and Follis. NAY: None. Motion carried.</w:t>
      </w:r>
    </w:p>
    <w:p w:rsidR="00AD641B" w:rsidRDefault="00AD641B" w:rsidP="00777C21">
      <w:pPr>
        <w:jc w:val="both"/>
        <w:rPr>
          <w:rFonts w:ascii="Cambria" w:hAnsi="Cambria"/>
        </w:rPr>
      </w:pPr>
      <w:r>
        <w:rPr>
          <w:rFonts w:ascii="Cambria" w:hAnsi="Cambria"/>
        </w:rPr>
        <w:t xml:space="preserve">Devitt made the motion to approve an </w:t>
      </w:r>
      <w:r w:rsidR="000E5091">
        <w:rPr>
          <w:rFonts w:ascii="Cambria" w:hAnsi="Cambria"/>
        </w:rPr>
        <w:t xml:space="preserve">Agreement with the Grove Public Schools providing </w:t>
      </w:r>
      <w:r>
        <w:rPr>
          <w:rFonts w:ascii="Cambria" w:hAnsi="Cambria"/>
        </w:rPr>
        <w:t>e</w:t>
      </w:r>
      <w:r w:rsidR="000E5091">
        <w:rPr>
          <w:rFonts w:ascii="Cambria" w:hAnsi="Cambria"/>
        </w:rPr>
        <w:t xml:space="preserve">xclusive </w:t>
      </w:r>
      <w:r>
        <w:rPr>
          <w:rFonts w:ascii="Cambria" w:hAnsi="Cambria"/>
        </w:rPr>
        <w:t>u</w:t>
      </w:r>
      <w:r w:rsidR="000E5091">
        <w:rPr>
          <w:rFonts w:ascii="Cambria" w:hAnsi="Cambria"/>
        </w:rPr>
        <w:t>sage of the Jim Beauchamp field.</w:t>
      </w:r>
      <w:r>
        <w:rPr>
          <w:rFonts w:ascii="Cambria" w:hAnsi="Cambria"/>
        </w:rPr>
        <w:t xml:space="preserve"> Seconded by Dyer. </w:t>
      </w:r>
      <w:r w:rsidRPr="00CC5864">
        <w:rPr>
          <w:rFonts w:ascii="Cambria" w:hAnsi="Cambria"/>
        </w:rPr>
        <w:t>AYE: Trumbull, Nielsen, Dyer, Devitt and Follis. NAY: None. Motion carried.</w:t>
      </w:r>
    </w:p>
    <w:p w:rsidR="008D376D" w:rsidRDefault="00AD641B" w:rsidP="00777C21">
      <w:pPr>
        <w:jc w:val="both"/>
        <w:rPr>
          <w:rFonts w:ascii="Cambria" w:hAnsi="Cambria"/>
        </w:rPr>
      </w:pPr>
      <w:r>
        <w:rPr>
          <w:rFonts w:ascii="Cambria" w:hAnsi="Cambria"/>
        </w:rPr>
        <w:t>Follis opened the floor for d</w:t>
      </w:r>
      <w:r w:rsidR="000E5091">
        <w:rPr>
          <w:rFonts w:ascii="Cambria" w:hAnsi="Cambria"/>
        </w:rPr>
        <w:t xml:space="preserve">iscussion </w:t>
      </w:r>
      <w:r>
        <w:rPr>
          <w:rFonts w:ascii="Cambria" w:hAnsi="Cambria"/>
        </w:rPr>
        <w:t>wi</w:t>
      </w:r>
      <w:r w:rsidR="000E5091">
        <w:rPr>
          <w:rFonts w:ascii="Cambria" w:hAnsi="Cambria"/>
        </w:rPr>
        <w:t xml:space="preserve">th </w:t>
      </w:r>
      <w:r>
        <w:rPr>
          <w:rFonts w:ascii="Cambria" w:hAnsi="Cambria"/>
        </w:rPr>
        <w:t>r</w:t>
      </w:r>
      <w:r w:rsidR="000E5091">
        <w:rPr>
          <w:rFonts w:ascii="Cambria" w:hAnsi="Cambria"/>
        </w:rPr>
        <w:t xml:space="preserve">espect to an Ordinance amending the Animal Regulations of the Code of Ordinance of the City of </w:t>
      </w:r>
      <w:r w:rsidR="00777C21">
        <w:rPr>
          <w:rFonts w:ascii="Cambria" w:hAnsi="Cambria"/>
        </w:rPr>
        <w:t xml:space="preserve">Grove. </w:t>
      </w:r>
      <w:r>
        <w:rPr>
          <w:rFonts w:ascii="Cambria" w:hAnsi="Cambria"/>
        </w:rPr>
        <w:t xml:space="preserve">Keefer reported that the Council discussed the need to amend the animal regulations by reducing the amount of the annual licensing fee for animals that are not spayed or neutered from $30 to $10, and to include additional proposed changes from Police </w:t>
      </w:r>
      <w:r w:rsidR="00777C21">
        <w:rPr>
          <w:rFonts w:ascii="Cambria" w:hAnsi="Cambria"/>
        </w:rPr>
        <w:t>Chief,</w:t>
      </w:r>
      <w:r>
        <w:rPr>
          <w:rFonts w:ascii="Cambria" w:hAnsi="Cambria"/>
        </w:rPr>
        <w:t xml:space="preserve"> Mark Morris and his Staff. Ms. Judith Read addressed the Council to strongly suggest that they consider implementing “Therapy Animals” into the Ordinance beside “Service Animals”. Read described the reasoning in detail with the Council and Staff and produce evidence that it is a totally different definitions than that of a </w:t>
      </w:r>
      <w:r w:rsidR="008D376D">
        <w:rPr>
          <w:rFonts w:ascii="Cambria" w:hAnsi="Cambria"/>
        </w:rPr>
        <w:t>“</w:t>
      </w:r>
      <w:r>
        <w:rPr>
          <w:rFonts w:ascii="Cambria" w:hAnsi="Cambria"/>
        </w:rPr>
        <w:t>S</w:t>
      </w:r>
      <w:r w:rsidR="008D376D">
        <w:rPr>
          <w:rFonts w:ascii="Cambria" w:hAnsi="Cambria"/>
        </w:rPr>
        <w:t>ervice Animals”.</w:t>
      </w:r>
      <w:r>
        <w:rPr>
          <w:rFonts w:ascii="Cambria" w:hAnsi="Cambria"/>
        </w:rPr>
        <w:t xml:space="preserve">  </w:t>
      </w:r>
      <w:r w:rsidR="008D376D">
        <w:rPr>
          <w:rFonts w:ascii="Cambria" w:hAnsi="Cambria"/>
        </w:rPr>
        <w:t xml:space="preserve">The Council entertained questions, comments and concerns from the Staff and Read. Nielsen made the motion to approve the Ordinance as presented and upon amendment to include “Therapy Animals” along with Service Animals. Seconded by Trumbull.  AYE: Trumbull, Nielsen, Dyer </w:t>
      </w:r>
      <w:r w:rsidR="008D376D" w:rsidRPr="00CC5864">
        <w:rPr>
          <w:rFonts w:ascii="Cambria" w:hAnsi="Cambria"/>
        </w:rPr>
        <w:t>and Devitt. NAY: Follis</w:t>
      </w:r>
      <w:r w:rsidR="008D376D">
        <w:rPr>
          <w:rFonts w:ascii="Cambria" w:hAnsi="Cambria"/>
        </w:rPr>
        <w:t xml:space="preserve">. </w:t>
      </w:r>
      <w:r w:rsidR="008D376D" w:rsidRPr="00CC5864">
        <w:rPr>
          <w:rFonts w:ascii="Cambria" w:hAnsi="Cambria"/>
        </w:rPr>
        <w:t>Motion carried.</w:t>
      </w:r>
    </w:p>
    <w:p w:rsidR="00DC2883" w:rsidRDefault="00DC2883" w:rsidP="00777C21">
      <w:pPr>
        <w:jc w:val="both"/>
        <w:rPr>
          <w:rFonts w:ascii="Cambria" w:hAnsi="Cambria"/>
        </w:rPr>
      </w:pPr>
      <w:r>
        <w:rPr>
          <w:rFonts w:ascii="Cambria" w:hAnsi="Cambria"/>
        </w:rPr>
        <w:t>Follis opened the floor for d</w:t>
      </w:r>
      <w:r w:rsidR="000E5091">
        <w:rPr>
          <w:rFonts w:ascii="Cambria" w:hAnsi="Cambria"/>
        </w:rPr>
        <w:t xml:space="preserve">iscussion with </w:t>
      </w:r>
      <w:r>
        <w:rPr>
          <w:rFonts w:ascii="Cambria" w:hAnsi="Cambria"/>
        </w:rPr>
        <w:t>r</w:t>
      </w:r>
      <w:r w:rsidR="000E5091">
        <w:rPr>
          <w:rFonts w:ascii="Cambria" w:hAnsi="Cambria"/>
        </w:rPr>
        <w:t xml:space="preserve">espect to </w:t>
      </w:r>
      <w:r>
        <w:rPr>
          <w:rFonts w:ascii="Cambria" w:hAnsi="Cambria"/>
        </w:rPr>
        <w:t>c</w:t>
      </w:r>
      <w:r w:rsidR="000E5091">
        <w:rPr>
          <w:rFonts w:ascii="Cambria" w:hAnsi="Cambria"/>
        </w:rPr>
        <w:t xml:space="preserve">onsideration of </w:t>
      </w:r>
      <w:r>
        <w:rPr>
          <w:rFonts w:ascii="Cambria" w:hAnsi="Cambria"/>
        </w:rPr>
        <w:t>b</w:t>
      </w:r>
      <w:r w:rsidR="000E5091">
        <w:rPr>
          <w:rFonts w:ascii="Cambria" w:hAnsi="Cambria"/>
        </w:rPr>
        <w:t xml:space="preserve">ids for a </w:t>
      </w:r>
      <w:r>
        <w:rPr>
          <w:rFonts w:ascii="Cambria" w:hAnsi="Cambria"/>
        </w:rPr>
        <w:t>t</w:t>
      </w:r>
      <w:r w:rsidR="000E5091">
        <w:rPr>
          <w:rFonts w:ascii="Cambria" w:hAnsi="Cambria"/>
        </w:rPr>
        <w:t xml:space="preserve">en </w:t>
      </w:r>
      <w:r>
        <w:rPr>
          <w:rFonts w:ascii="Cambria" w:hAnsi="Cambria"/>
        </w:rPr>
        <w:t>w</w:t>
      </w:r>
      <w:r w:rsidR="000E5091">
        <w:rPr>
          <w:rFonts w:ascii="Cambria" w:hAnsi="Cambria"/>
        </w:rPr>
        <w:t xml:space="preserve">heel </w:t>
      </w:r>
      <w:r>
        <w:rPr>
          <w:rFonts w:ascii="Cambria" w:hAnsi="Cambria"/>
        </w:rPr>
        <w:t>d</w:t>
      </w:r>
      <w:r w:rsidR="000E5091">
        <w:rPr>
          <w:rFonts w:ascii="Cambria" w:hAnsi="Cambria"/>
        </w:rPr>
        <w:t xml:space="preserve">ump </w:t>
      </w:r>
      <w:r>
        <w:rPr>
          <w:rFonts w:ascii="Cambria" w:hAnsi="Cambria"/>
        </w:rPr>
        <w:t>t</w:t>
      </w:r>
      <w:r w:rsidR="000E5091">
        <w:rPr>
          <w:rFonts w:ascii="Cambria" w:hAnsi="Cambria"/>
        </w:rPr>
        <w:t xml:space="preserve">ruck with </w:t>
      </w:r>
      <w:r>
        <w:rPr>
          <w:rFonts w:ascii="Cambria" w:hAnsi="Cambria"/>
        </w:rPr>
        <w:t>u</w:t>
      </w:r>
      <w:r w:rsidR="000E5091">
        <w:rPr>
          <w:rFonts w:ascii="Cambria" w:hAnsi="Cambria"/>
        </w:rPr>
        <w:t xml:space="preserve">nderbody </w:t>
      </w:r>
      <w:r>
        <w:rPr>
          <w:rFonts w:ascii="Cambria" w:hAnsi="Cambria"/>
        </w:rPr>
        <w:t>s</w:t>
      </w:r>
      <w:r w:rsidR="000E5091">
        <w:rPr>
          <w:rFonts w:ascii="Cambria" w:hAnsi="Cambria"/>
        </w:rPr>
        <w:t xml:space="preserve">craper and </w:t>
      </w:r>
      <w:r>
        <w:rPr>
          <w:rFonts w:ascii="Cambria" w:hAnsi="Cambria"/>
        </w:rPr>
        <w:t>s</w:t>
      </w:r>
      <w:r w:rsidR="000E5091">
        <w:rPr>
          <w:rFonts w:ascii="Cambria" w:hAnsi="Cambria"/>
        </w:rPr>
        <w:t>alt/</w:t>
      </w:r>
      <w:r>
        <w:rPr>
          <w:rFonts w:ascii="Cambria" w:hAnsi="Cambria"/>
        </w:rPr>
        <w:t>sa</w:t>
      </w:r>
      <w:r w:rsidR="000E5091">
        <w:rPr>
          <w:rFonts w:ascii="Cambria" w:hAnsi="Cambria"/>
        </w:rPr>
        <w:t xml:space="preserve">nd </w:t>
      </w:r>
      <w:r>
        <w:rPr>
          <w:rFonts w:ascii="Cambria" w:hAnsi="Cambria"/>
        </w:rPr>
        <w:t>s</w:t>
      </w:r>
      <w:r w:rsidR="000E5091">
        <w:rPr>
          <w:rFonts w:ascii="Cambria" w:hAnsi="Cambria"/>
        </w:rPr>
        <w:t xml:space="preserve">preader for the Street Department. </w:t>
      </w:r>
      <w:r>
        <w:rPr>
          <w:rFonts w:ascii="Cambria" w:hAnsi="Cambria"/>
        </w:rPr>
        <w:t>Keefer reported that the City recently solicited bids for this project, and received only one bid from:</w:t>
      </w:r>
    </w:p>
    <w:p w:rsidR="000E5091" w:rsidRDefault="00DC2883" w:rsidP="00777C21">
      <w:pPr>
        <w:pStyle w:val="ListParagraph"/>
        <w:numPr>
          <w:ilvl w:val="0"/>
          <w:numId w:val="8"/>
        </w:numPr>
        <w:jc w:val="both"/>
        <w:rPr>
          <w:rFonts w:ascii="Cambria" w:hAnsi="Cambria"/>
        </w:rPr>
      </w:pPr>
      <w:r>
        <w:rPr>
          <w:rFonts w:ascii="Cambria" w:hAnsi="Cambria"/>
        </w:rPr>
        <w:t xml:space="preserve">Shirley Moore Equipment Company – Lowell Arkansas </w:t>
      </w:r>
      <w:r>
        <w:rPr>
          <w:rFonts w:ascii="Cambria" w:hAnsi="Cambria"/>
        </w:rPr>
        <w:tab/>
        <w:t>$189,951.07</w:t>
      </w:r>
    </w:p>
    <w:p w:rsidR="002E3459" w:rsidRDefault="00DC2883" w:rsidP="00777C21">
      <w:pPr>
        <w:jc w:val="both"/>
        <w:rPr>
          <w:rFonts w:ascii="Cambria" w:hAnsi="Cambria"/>
        </w:rPr>
      </w:pPr>
      <w:r>
        <w:rPr>
          <w:rFonts w:ascii="Cambria" w:hAnsi="Cambria"/>
        </w:rPr>
        <w:t xml:space="preserve">Keefer noted that the bid is significantly </w:t>
      </w:r>
      <w:r w:rsidR="005642A1">
        <w:rPr>
          <w:rFonts w:ascii="Cambria" w:hAnsi="Cambria"/>
        </w:rPr>
        <w:t xml:space="preserve">higher than what was projected for this truck based upon vendor estimates provided to the City earlier this spring. Therefore, Staff would recommend that the Council reject this bid and authorize Staff to rebid. Trumbull made the motion to </w:t>
      </w:r>
      <w:r w:rsidR="002E3459">
        <w:rPr>
          <w:rFonts w:ascii="Cambria" w:hAnsi="Cambria"/>
        </w:rPr>
        <w:t xml:space="preserve">reject the bid received for the ten wheel dump truck with underbody scraper and salt/sand spreader for the Street Department, and to authorize the Staff to rebid. Seconded by Nielsen. </w:t>
      </w:r>
      <w:r w:rsidR="002E3459" w:rsidRPr="00CC5864">
        <w:rPr>
          <w:rFonts w:ascii="Cambria" w:hAnsi="Cambria"/>
        </w:rPr>
        <w:t>AYE: Trumbull, Nielsen, Dyer, Devitt and Follis. NAY: None. Motion carried.</w:t>
      </w:r>
    </w:p>
    <w:p w:rsidR="002E3459" w:rsidRDefault="002E3459" w:rsidP="00777C21">
      <w:pPr>
        <w:jc w:val="both"/>
        <w:rPr>
          <w:rFonts w:ascii="Cambria" w:hAnsi="Cambria"/>
        </w:rPr>
      </w:pPr>
      <w:r>
        <w:rPr>
          <w:rFonts w:ascii="Cambria" w:hAnsi="Cambria"/>
        </w:rPr>
        <w:t xml:space="preserve">Dyer made a motion to approve a </w:t>
      </w:r>
      <w:r w:rsidR="000E5091">
        <w:rPr>
          <w:rFonts w:ascii="Cambria" w:hAnsi="Cambria"/>
        </w:rPr>
        <w:t xml:space="preserve">Resolution </w:t>
      </w:r>
      <w:r>
        <w:rPr>
          <w:rFonts w:ascii="Cambria" w:hAnsi="Cambria"/>
        </w:rPr>
        <w:t>a</w:t>
      </w:r>
      <w:r w:rsidR="000E5091">
        <w:rPr>
          <w:rFonts w:ascii="Cambria" w:hAnsi="Cambria"/>
        </w:rPr>
        <w:t xml:space="preserve">mending the 2014-2015 </w:t>
      </w:r>
      <w:r>
        <w:rPr>
          <w:rFonts w:ascii="Cambria" w:hAnsi="Cambria"/>
        </w:rPr>
        <w:t>fiscal b</w:t>
      </w:r>
      <w:r w:rsidR="000E5091">
        <w:rPr>
          <w:rFonts w:ascii="Cambria" w:hAnsi="Cambria"/>
        </w:rPr>
        <w:t>udget for the Building and Grounds Capital Budget and the Sanitation Fund.</w:t>
      </w:r>
      <w:r>
        <w:rPr>
          <w:rFonts w:ascii="Cambria" w:hAnsi="Cambria"/>
        </w:rPr>
        <w:t xml:space="preserve"> Seconded by Devitt. </w:t>
      </w:r>
      <w:r w:rsidR="000E5091">
        <w:rPr>
          <w:rFonts w:ascii="Cambria" w:hAnsi="Cambria"/>
        </w:rPr>
        <w:t xml:space="preserve"> </w:t>
      </w:r>
      <w:r w:rsidRPr="00CC5864">
        <w:rPr>
          <w:rFonts w:ascii="Cambria" w:hAnsi="Cambria"/>
        </w:rPr>
        <w:t>AYE: Trumbull, Nielsen, Dyer, Devitt and Follis. NAY: None. Motion carried.</w:t>
      </w:r>
    </w:p>
    <w:p w:rsidR="00CA4EE5" w:rsidRDefault="002E3459" w:rsidP="00777C21">
      <w:pPr>
        <w:jc w:val="both"/>
        <w:rPr>
          <w:rFonts w:ascii="Cambria" w:hAnsi="Cambria"/>
        </w:rPr>
      </w:pPr>
      <w:r>
        <w:rPr>
          <w:rFonts w:ascii="Cambria" w:hAnsi="Cambria"/>
        </w:rPr>
        <w:t>Follis opened the floor for d</w:t>
      </w:r>
      <w:r w:rsidR="000E5091" w:rsidRPr="002E3459">
        <w:rPr>
          <w:rFonts w:ascii="Cambria" w:hAnsi="Cambria"/>
        </w:rPr>
        <w:t xml:space="preserve">iscussion with </w:t>
      </w:r>
      <w:r>
        <w:rPr>
          <w:rFonts w:ascii="Cambria" w:hAnsi="Cambria"/>
        </w:rPr>
        <w:t>r</w:t>
      </w:r>
      <w:r w:rsidR="000E5091" w:rsidRPr="002E3459">
        <w:rPr>
          <w:rFonts w:ascii="Cambria" w:hAnsi="Cambria"/>
        </w:rPr>
        <w:t xml:space="preserve">espect to </w:t>
      </w:r>
      <w:r>
        <w:rPr>
          <w:rFonts w:ascii="Cambria" w:hAnsi="Cambria"/>
        </w:rPr>
        <w:t>h</w:t>
      </w:r>
      <w:r w:rsidR="000E5091" w:rsidRPr="002E3459">
        <w:rPr>
          <w:rFonts w:ascii="Cambria" w:hAnsi="Cambria"/>
        </w:rPr>
        <w:t xml:space="preserve">iring an Engineer to </w:t>
      </w:r>
      <w:r>
        <w:rPr>
          <w:rFonts w:ascii="Cambria" w:hAnsi="Cambria"/>
        </w:rPr>
        <w:t>p</w:t>
      </w:r>
      <w:r w:rsidR="000E5091" w:rsidRPr="002E3459">
        <w:rPr>
          <w:rFonts w:ascii="Cambria" w:hAnsi="Cambria"/>
        </w:rPr>
        <w:t xml:space="preserve">repare the Pavement Management Plan as </w:t>
      </w:r>
      <w:r>
        <w:rPr>
          <w:rFonts w:ascii="Cambria" w:hAnsi="Cambria"/>
        </w:rPr>
        <w:t>p</w:t>
      </w:r>
      <w:r w:rsidR="000E5091" w:rsidRPr="002E3459">
        <w:rPr>
          <w:rFonts w:ascii="Cambria" w:hAnsi="Cambria"/>
        </w:rPr>
        <w:t>rovided for in the 2014/2015 City Capital Budget.</w:t>
      </w:r>
      <w:r>
        <w:rPr>
          <w:rFonts w:ascii="Cambria" w:hAnsi="Cambria"/>
        </w:rPr>
        <w:t xml:space="preserve"> Watkins reported that he has researched this item in detail with </w:t>
      </w:r>
      <w:r w:rsidR="00CA4EE5">
        <w:rPr>
          <w:rFonts w:ascii="Cambria" w:hAnsi="Cambria"/>
        </w:rPr>
        <w:t xml:space="preserve">a representative from </w:t>
      </w:r>
      <w:r>
        <w:rPr>
          <w:rFonts w:ascii="Cambria" w:hAnsi="Cambria"/>
        </w:rPr>
        <w:t xml:space="preserve">the Oklahoma Municipal League and </w:t>
      </w:r>
      <w:r w:rsidR="00CA4EE5">
        <w:rPr>
          <w:rFonts w:ascii="Cambria" w:hAnsi="Cambria"/>
        </w:rPr>
        <w:t xml:space="preserve">City Staff </w:t>
      </w:r>
      <w:r w:rsidR="001E0EF3">
        <w:rPr>
          <w:rFonts w:ascii="Cambria" w:hAnsi="Cambria"/>
        </w:rPr>
        <w:t>to conclude</w:t>
      </w:r>
      <w:r w:rsidR="00CA4EE5">
        <w:rPr>
          <w:rFonts w:ascii="Cambria" w:hAnsi="Cambria"/>
        </w:rPr>
        <w:t xml:space="preserve"> that it is most prudent to go out for “Requests for Qualifications” rather than public bid. Once the RFQ’s are received the Council / Staff may then </w:t>
      </w:r>
      <w:r w:rsidR="00777C21">
        <w:rPr>
          <w:rFonts w:ascii="Cambria" w:hAnsi="Cambria"/>
        </w:rPr>
        <w:t>select the</w:t>
      </w:r>
      <w:r w:rsidR="001E0EF3">
        <w:rPr>
          <w:rFonts w:ascii="Cambria" w:hAnsi="Cambria"/>
        </w:rPr>
        <w:t xml:space="preserve"> most qualified</w:t>
      </w:r>
      <w:r w:rsidR="00CA4EE5">
        <w:rPr>
          <w:rFonts w:ascii="Cambria" w:hAnsi="Cambria"/>
        </w:rPr>
        <w:t xml:space="preserve"> and negotiate the contract for services. Devitt agreed to sit on the selection committee as City Council Representative. Dyer made the motion to authorize the Staff to solicit RFQ’s for an Engineer to prepare the Pavement Management Plan. Seconded by Trumbull. </w:t>
      </w:r>
      <w:r w:rsidR="00CA4EE5" w:rsidRPr="00CC5864">
        <w:rPr>
          <w:rFonts w:ascii="Cambria" w:hAnsi="Cambria"/>
        </w:rPr>
        <w:t>AYE: Trumbull, Nielsen, Dyer, Devitt and Follis. NAY: None. Motion carried.</w:t>
      </w:r>
    </w:p>
    <w:p w:rsidR="000E5091" w:rsidRDefault="00777C21" w:rsidP="00777C21">
      <w:pPr>
        <w:jc w:val="both"/>
        <w:rPr>
          <w:rFonts w:ascii="Cambria" w:hAnsi="Cambria"/>
        </w:rPr>
      </w:pPr>
      <w:r w:rsidRPr="00777C21">
        <w:rPr>
          <w:rFonts w:ascii="Cambria" w:hAnsi="Cambria"/>
          <w:b/>
          <w:u w:val="single"/>
        </w:rPr>
        <w:t>CITY MANAGERS REPORT</w:t>
      </w:r>
      <w:r w:rsidR="00CA4EE5">
        <w:rPr>
          <w:rFonts w:ascii="Cambria" w:hAnsi="Cambria"/>
        </w:rPr>
        <w:t>:</w:t>
      </w:r>
    </w:p>
    <w:p w:rsidR="00006A43" w:rsidRDefault="00CA4EE5" w:rsidP="00777C21">
      <w:pPr>
        <w:jc w:val="both"/>
        <w:rPr>
          <w:rFonts w:ascii="Cambria" w:hAnsi="Cambria"/>
        </w:rPr>
      </w:pPr>
      <w:r>
        <w:rPr>
          <w:rFonts w:ascii="Cambria" w:hAnsi="Cambria"/>
        </w:rPr>
        <w:t xml:space="preserve">Keefer reported that due to the lifeguard’s leaving for school, the swimming pool hours has been changed to reflect </w:t>
      </w:r>
      <w:r w:rsidR="00006A43">
        <w:rPr>
          <w:rFonts w:ascii="Cambria" w:hAnsi="Cambria"/>
        </w:rPr>
        <w:t>that after August 10</w:t>
      </w:r>
      <w:r w:rsidR="00006A43" w:rsidRPr="00006A43">
        <w:rPr>
          <w:rFonts w:ascii="Cambria" w:hAnsi="Cambria"/>
          <w:vertAlign w:val="superscript"/>
        </w:rPr>
        <w:t>th</w:t>
      </w:r>
      <w:r w:rsidR="00006A43">
        <w:rPr>
          <w:rFonts w:ascii="Cambria" w:hAnsi="Cambria"/>
        </w:rPr>
        <w:t xml:space="preserve"> the pool will be closed on weekdays</w:t>
      </w:r>
      <w:r w:rsidR="001E0EF3">
        <w:rPr>
          <w:rFonts w:ascii="Cambria" w:hAnsi="Cambria"/>
        </w:rPr>
        <w:t xml:space="preserve"> Monday thru Friday</w:t>
      </w:r>
      <w:r w:rsidR="00006A43">
        <w:rPr>
          <w:rFonts w:ascii="Cambria" w:hAnsi="Cambria"/>
        </w:rPr>
        <w:t xml:space="preserve"> and opened on </w:t>
      </w:r>
      <w:r w:rsidR="001E0EF3">
        <w:rPr>
          <w:rFonts w:ascii="Cambria" w:hAnsi="Cambria"/>
        </w:rPr>
        <w:t xml:space="preserve">Saturday &amp; Sunday </w:t>
      </w:r>
      <w:r w:rsidR="00006A43">
        <w:rPr>
          <w:rFonts w:ascii="Cambria" w:hAnsi="Cambria"/>
        </w:rPr>
        <w:t>from 1:00 PM to 6:00 PM until Labor Day.</w:t>
      </w:r>
    </w:p>
    <w:p w:rsidR="00CA4EE5" w:rsidRPr="00CA4EE5" w:rsidRDefault="00006A43" w:rsidP="00777C21">
      <w:pPr>
        <w:jc w:val="both"/>
        <w:rPr>
          <w:rFonts w:ascii="Cambria" w:hAnsi="Cambria"/>
        </w:rPr>
      </w:pPr>
      <w:r>
        <w:rPr>
          <w:rFonts w:ascii="Cambria" w:hAnsi="Cambria"/>
        </w:rPr>
        <w:t xml:space="preserve">Keefer entertained </w:t>
      </w:r>
      <w:r w:rsidR="001E0EF3">
        <w:rPr>
          <w:rFonts w:ascii="Cambria" w:hAnsi="Cambria"/>
        </w:rPr>
        <w:t>discussions</w:t>
      </w:r>
      <w:r>
        <w:rPr>
          <w:rFonts w:ascii="Cambria" w:hAnsi="Cambria"/>
        </w:rPr>
        <w:t xml:space="preserve"> from the Council and Staff in regards to the Ottawa County Bike Trail project that would provide an opportunity to construct a safe scenic and historic trail for residents and visitors from across a multi-state area to work on their health and fitness. Keefer </w:t>
      </w:r>
      <w:r>
        <w:rPr>
          <w:rFonts w:ascii="Cambria" w:hAnsi="Cambria"/>
        </w:rPr>
        <w:lastRenderedPageBreak/>
        <w:t xml:space="preserve">mentioned that the overall goal of this project is to create </w:t>
      </w:r>
      <w:r w:rsidR="00777C21">
        <w:rPr>
          <w:rFonts w:ascii="Cambria" w:hAnsi="Cambria"/>
        </w:rPr>
        <w:t>an</w:t>
      </w:r>
      <w:r>
        <w:rPr>
          <w:rFonts w:ascii="Cambria" w:hAnsi="Cambria"/>
        </w:rPr>
        <w:t xml:space="preserve"> 18 mile bike trail from Miami to the proximity of Grove and the shores of Grand Lake along the abandoned Kansas, Oklahoma and Gulf Railroad Line while giving the option to take a detour on the only Route 66 ribbon road left in the world.  </w:t>
      </w:r>
    </w:p>
    <w:p w:rsidR="000E5091" w:rsidRPr="00006A43" w:rsidRDefault="00777C21" w:rsidP="00777C21">
      <w:pPr>
        <w:jc w:val="both"/>
        <w:rPr>
          <w:rFonts w:ascii="Cambria" w:hAnsi="Cambria"/>
        </w:rPr>
      </w:pPr>
      <w:r w:rsidRPr="00777C21">
        <w:rPr>
          <w:rFonts w:ascii="Cambria" w:hAnsi="Cambria"/>
          <w:b/>
          <w:u w:val="single"/>
        </w:rPr>
        <w:t>WARD REPORTS</w:t>
      </w:r>
      <w:r w:rsidR="00006A43">
        <w:rPr>
          <w:rFonts w:ascii="Cambria" w:hAnsi="Cambria"/>
        </w:rPr>
        <w:t>:</w:t>
      </w:r>
    </w:p>
    <w:p w:rsidR="00777C21" w:rsidRDefault="000E5091" w:rsidP="00777C21">
      <w:pPr>
        <w:jc w:val="both"/>
        <w:rPr>
          <w:rFonts w:ascii="Cambria" w:hAnsi="Cambria"/>
        </w:rPr>
      </w:pPr>
      <w:r w:rsidRPr="00777C21">
        <w:rPr>
          <w:rFonts w:ascii="Cambria" w:hAnsi="Cambria"/>
        </w:rPr>
        <w:t>Devitt</w:t>
      </w:r>
      <w:r w:rsidR="00777C21">
        <w:rPr>
          <w:rFonts w:ascii="Cambria" w:hAnsi="Cambria"/>
        </w:rPr>
        <w:t xml:space="preserve"> reported that he participated in the recent ‘Cars for Critters’ event at the Civic Center and that they raised approximately $4,200 for this project. Devitt expressed thanks to Audrey Brewer, and the Grove Police Department for their assistance with that event.</w:t>
      </w:r>
    </w:p>
    <w:p w:rsidR="000E5091" w:rsidRDefault="00777C21" w:rsidP="00777C21">
      <w:pPr>
        <w:jc w:val="both"/>
        <w:rPr>
          <w:rFonts w:ascii="Cambria" w:eastAsia="Times New Roman" w:hAnsi="Cambria" w:cs="Calibri"/>
          <w:bCs/>
          <w:color w:val="000000"/>
        </w:rPr>
      </w:pPr>
      <w:r>
        <w:rPr>
          <w:rFonts w:ascii="Cambria" w:hAnsi="Cambria"/>
        </w:rPr>
        <w:t xml:space="preserve"> </w:t>
      </w:r>
      <w:r w:rsidRPr="00777C21">
        <w:rPr>
          <w:rFonts w:ascii="Cambria" w:eastAsia="Times New Roman" w:hAnsi="Cambria"/>
          <w:b/>
          <w:bCs/>
          <w:color w:val="000000"/>
          <w:u w:val="single"/>
        </w:rPr>
        <w:t>EXECUTIVE SESSION</w:t>
      </w:r>
      <w:r>
        <w:rPr>
          <w:rFonts w:ascii="Cambria" w:eastAsia="Times New Roman" w:hAnsi="Cambria"/>
          <w:bCs/>
          <w:color w:val="000000"/>
        </w:rPr>
        <w:t>:</w:t>
      </w:r>
      <w:r w:rsidR="000E5091">
        <w:rPr>
          <w:rFonts w:ascii="Cambria" w:eastAsia="Times New Roman" w:hAnsi="Cambria"/>
          <w:bCs/>
          <w:color w:val="000000"/>
        </w:rPr>
        <w:t xml:space="preserve"> </w:t>
      </w:r>
    </w:p>
    <w:p w:rsidR="00777C21" w:rsidRDefault="00777C21" w:rsidP="00777C21">
      <w:pPr>
        <w:spacing w:after="0" w:line="240" w:lineRule="auto"/>
        <w:jc w:val="both"/>
        <w:rPr>
          <w:rFonts w:ascii="Cambria" w:eastAsia="Times New Roman" w:hAnsi="Cambria"/>
          <w:bCs/>
          <w:color w:val="000000"/>
        </w:rPr>
      </w:pPr>
      <w:r w:rsidRPr="00272ABD">
        <w:rPr>
          <w:rFonts w:ascii="Cambria" w:eastAsia="Times New Roman" w:hAnsi="Cambria"/>
          <w:bCs/>
          <w:color w:val="000000"/>
        </w:rPr>
        <w:t>Follis announced that there are no further negotiations to discussion with respect to an Executive Session pertaining to the Fraternal Order of Police - Grand Lake Lodge No. 171. No action taken.</w:t>
      </w:r>
    </w:p>
    <w:p w:rsidR="00777C21" w:rsidRPr="00272ABD" w:rsidRDefault="00777C21" w:rsidP="00777C21">
      <w:pPr>
        <w:spacing w:after="0" w:line="240" w:lineRule="auto"/>
        <w:jc w:val="both"/>
        <w:rPr>
          <w:rFonts w:ascii="Cambria" w:hAnsi="Cambria"/>
        </w:rPr>
      </w:pPr>
    </w:p>
    <w:p w:rsidR="00777C21" w:rsidRDefault="00777C21" w:rsidP="00777C21">
      <w:pPr>
        <w:spacing w:after="0" w:line="240" w:lineRule="auto"/>
        <w:jc w:val="both"/>
        <w:rPr>
          <w:rFonts w:ascii="Cambria" w:hAnsi="Cambria" w:cs="Times New Roman"/>
        </w:rPr>
      </w:pPr>
      <w:r w:rsidRPr="00272ABD">
        <w:rPr>
          <w:rFonts w:ascii="Cambria" w:hAnsi="Cambria"/>
        </w:rPr>
        <w:t>At 7:</w:t>
      </w:r>
      <w:r>
        <w:rPr>
          <w:rFonts w:ascii="Cambria" w:hAnsi="Cambria"/>
        </w:rPr>
        <w:t>04</w:t>
      </w:r>
      <w:r w:rsidRPr="00272ABD">
        <w:rPr>
          <w:rFonts w:ascii="Cambria" w:hAnsi="Cambria"/>
        </w:rPr>
        <w:t xml:space="preserve"> PM Devitt made the motion to adjourn. Seconded by Nielsen. </w:t>
      </w:r>
      <w:r w:rsidRPr="00272ABD">
        <w:rPr>
          <w:rFonts w:ascii="Cambria" w:hAnsi="Cambria" w:cs="Times New Roman"/>
        </w:rPr>
        <w:t>AYE: Trumbull, Nielsen, Dyer, Devitt and Follis. NAY: None. Motion carried.</w:t>
      </w:r>
    </w:p>
    <w:p w:rsidR="000E5091" w:rsidRDefault="000E5091" w:rsidP="00777C21">
      <w:pPr>
        <w:pStyle w:val="ListParagraph"/>
        <w:spacing w:line="240" w:lineRule="auto"/>
        <w:ind w:left="990"/>
        <w:jc w:val="both"/>
        <w:rPr>
          <w:rFonts w:ascii="Cambria" w:hAnsi="Cambria"/>
        </w:rPr>
      </w:pPr>
    </w:p>
    <w:p w:rsidR="000E5091" w:rsidRDefault="000E5091" w:rsidP="00777C21">
      <w:pPr>
        <w:pStyle w:val="ListParagraph"/>
        <w:spacing w:line="240" w:lineRule="auto"/>
        <w:ind w:left="2160"/>
        <w:jc w:val="both"/>
        <w:rPr>
          <w:rFonts w:ascii="Cambria" w:hAnsi="Cambria"/>
        </w:rPr>
      </w:pPr>
    </w:p>
    <w:p w:rsidR="001D262E" w:rsidRDefault="001D262E" w:rsidP="00777C21">
      <w:pPr>
        <w:jc w:val="both"/>
      </w:pPr>
    </w:p>
    <w:sectPr w:rsidR="001D262E" w:rsidSect="006E5132">
      <w:footerReference w:type="default" r:id="rId8"/>
      <w:pgSz w:w="12240" w:h="20160" w:code="5"/>
      <w:pgMar w:top="72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A1" w:rsidRDefault="003504A1" w:rsidP="00777C21">
      <w:pPr>
        <w:spacing w:after="0" w:line="240" w:lineRule="auto"/>
      </w:pPr>
      <w:r>
        <w:separator/>
      </w:r>
    </w:p>
  </w:endnote>
  <w:endnote w:type="continuationSeparator" w:id="0">
    <w:p w:rsidR="003504A1" w:rsidRDefault="003504A1" w:rsidP="00777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1860"/>
      <w:docPartObj>
        <w:docPartGallery w:val="Page Numbers (Bottom of Page)"/>
        <w:docPartUnique/>
      </w:docPartObj>
    </w:sdtPr>
    <w:sdtContent>
      <w:p w:rsidR="00777C21" w:rsidRDefault="004E2B84">
        <w:pPr>
          <w:pStyle w:val="Footer"/>
          <w:jc w:val="center"/>
        </w:pPr>
        <w:fldSimple w:instr=" PAGE   \* MERGEFORMAT ">
          <w:r w:rsidR="006E5132">
            <w:rPr>
              <w:noProof/>
            </w:rPr>
            <w:t>1</w:t>
          </w:r>
        </w:fldSimple>
      </w:p>
    </w:sdtContent>
  </w:sdt>
  <w:p w:rsidR="00777C21" w:rsidRDefault="00777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A1" w:rsidRDefault="003504A1" w:rsidP="00777C21">
      <w:pPr>
        <w:spacing w:after="0" w:line="240" w:lineRule="auto"/>
      </w:pPr>
      <w:r>
        <w:separator/>
      </w:r>
    </w:p>
  </w:footnote>
  <w:footnote w:type="continuationSeparator" w:id="0">
    <w:p w:rsidR="003504A1" w:rsidRDefault="003504A1" w:rsidP="00777C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7D2"/>
    <w:multiLevelType w:val="hybridMultilevel"/>
    <w:tmpl w:val="2B387A18"/>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E1746B9"/>
    <w:multiLevelType w:val="hybridMultilevel"/>
    <w:tmpl w:val="CDA6D7AE"/>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78647927"/>
    <w:multiLevelType w:val="hybridMultilevel"/>
    <w:tmpl w:val="C2E08040"/>
    <w:lvl w:ilvl="0" w:tplc="05A25C9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5091"/>
    <w:rsid w:val="00006A43"/>
    <w:rsid w:val="000E5091"/>
    <w:rsid w:val="00172FE5"/>
    <w:rsid w:val="001A6201"/>
    <w:rsid w:val="001D262E"/>
    <w:rsid w:val="001E0EF3"/>
    <w:rsid w:val="001E573B"/>
    <w:rsid w:val="002E3459"/>
    <w:rsid w:val="003113C2"/>
    <w:rsid w:val="003504A1"/>
    <w:rsid w:val="00355F97"/>
    <w:rsid w:val="00393AD2"/>
    <w:rsid w:val="004040BF"/>
    <w:rsid w:val="00434C75"/>
    <w:rsid w:val="004A3EF4"/>
    <w:rsid w:val="004E2B84"/>
    <w:rsid w:val="005642A1"/>
    <w:rsid w:val="0056555C"/>
    <w:rsid w:val="00565F6A"/>
    <w:rsid w:val="00585BEF"/>
    <w:rsid w:val="006E5132"/>
    <w:rsid w:val="00777C21"/>
    <w:rsid w:val="007E52D5"/>
    <w:rsid w:val="008D376D"/>
    <w:rsid w:val="008E00F0"/>
    <w:rsid w:val="0097452A"/>
    <w:rsid w:val="00A42DE4"/>
    <w:rsid w:val="00A87953"/>
    <w:rsid w:val="00AB227F"/>
    <w:rsid w:val="00AD641B"/>
    <w:rsid w:val="00AF085A"/>
    <w:rsid w:val="00B33BBD"/>
    <w:rsid w:val="00CA4EE5"/>
    <w:rsid w:val="00CF37A7"/>
    <w:rsid w:val="00D37044"/>
    <w:rsid w:val="00DC2883"/>
    <w:rsid w:val="00E1065A"/>
    <w:rsid w:val="00E52514"/>
    <w:rsid w:val="00E54422"/>
    <w:rsid w:val="00F81824"/>
    <w:rsid w:val="00FA1871"/>
    <w:rsid w:val="00FF6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091"/>
    <w:pPr>
      <w:ind w:left="720"/>
      <w:contextualSpacing/>
    </w:pPr>
  </w:style>
  <w:style w:type="paragraph" w:styleId="Header">
    <w:name w:val="header"/>
    <w:basedOn w:val="Normal"/>
    <w:link w:val="HeaderChar"/>
    <w:uiPriority w:val="99"/>
    <w:semiHidden/>
    <w:unhideWhenUsed/>
    <w:rsid w:val="00777C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C21"/>
  </w:style>
  <w:style w:type="paragraph" w:styleId="Footer">
    <w:name w:val="footer"/>
    <w:basedOn w:val="Normal"/>
    <w:link w:val="FooterChar"/>
    <w:uiPriority w:val="99"/>
    <w:unhideWhenUsed/>
    <w:rsid w:val="0077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C21"/>
  </w:style>
</w:styles>
</file>

<file path=word/webSettings.xml><?xml version="1.0" encoding="utf-8"?>
<w:webSettings xmlns:r="http://schemas.openxmlformats.org/officeDocument/2006/relationships" xmlns:w="http://schemas.openxmlformats.org/wordprocessingml/2006/main">
  <w:divs>
    <w:div w:id="151310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9A669-A915-4775-8AD6-84788491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13</cp:revision>
  <cp:lastPrinted>2014-08-25T20:10:00Z</cp:lastPrinted>
  <dcterms:created xsi:type="dcterms:W3CDTF">2014-08-11T17:29:00Z</dcterms:created>
  <dcterms:modified xsi:type="dcterms:W3CDTF">2014-08-25T20:13:00Z</dcterms:modified>
</cp:coreProperties>
</file>