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E1" w:rsidRDefault="007972E1" w:rsidP="007972E1">
      <w:pPr>
        <w:spacing w:after="0" w:line="240" w:lineRule="auto"/>
        <w:jc w:val="center"/>
        <w:rPr>
          <w:rFonts w:ascii="Cambria" w:hAnsi="Cambria" w:cs="Times New Roman"/>
        </w:rPr>
      </w:pPr>
      <w:r>
        <w:rPr>
          <w:rFonts w:ascii="Cambria" w:hAnsi="Cambria" w:cs="Times New Roman"/>
        </w:rPr>
        <w:t>GROVE CITY COUNCIL</w:t>
      </w:r>
    </w:p>
    <w:p w:rsidR="007972E1" w:rsidRDefault="007972E1" w:rsidP="007972E1">
      <w:pPr>
        <w:spacing w:after="0" w:line="240" w:lineRule="auto"/>
        <w:jc w:val="center"/>
        <w:rPr>
          <w:rFonts w:ascii="Cambria" w:hAnsi="Cambria" w:cs="Times New Roman"/>
        </w:rPr>
      </w:pPr>
      <w:r>
        <w:rPr>
          <w:rFonts w:ascii="Cambria" w:hAnsi="Cambria" w:cs="Times New Roman"/>
        </w:rPr>
        <w:t>REGULAR MEETING</w:t>
      </w:r>
    </w:p>
    <w:p w:rsidR="007972E1" w:rsidRDefault="007972E1" w:rsidP="007972E1">
      <w:pPr>
        <w:spacing w:after="0" w:line="240" w:lineRule="auto"/>
        <w:jc w:val="center"/>
        <w:rPr>
          <w:rFonts w:ascii="Cambria" w:hAnsi="Cambria" w:cs="Times New Roman"/>
        </w:rPr>
      </w:pPr>
      <w:r>
        <w:rPr>
          <w:rFonts w:ascii="Cambria" w:hAnsi="Cambria" w:cs="Times New Roman"/>
        </w:rPr>
        <w:t>TUESDAY, SEPTEMBER 2, 2014</w:t>
      </w:r>
    </w:p>
    <w:p w:rsidR="007972E1" w:rsidRDefault="007972E1" w:rsidP="007972E1">
      <w:pPr>
        <w:spacing w:after="0" w:line="240" w:lineRule="auto"/>
        <w:jc w:val="center"/>
        <w:rPr>
          <w:rFonts w:ascii="Cambria" w:hAnsi="Cambria" w:cs="Times New Roman"/>
        </w:rPr>
      </w:pPr>
      <w:r>
        <w:rPr>
          <w:rFonts w:ascii="Cambria" w:hAnsi="Cambria" w:cs="Times New Roman"/>
        </w:rPr>
        <w:t>6:00 PM</w:t>
      </w:r>
    </w:p>
    <w:p w:rsidR="007972E1" w:rsidRDefault="007972E1" w:rsidP="007972E1">
      <w:pPr>
        <w:spacing w:after="0" w:line="240" w:lineRule="auto"/>
        <w:jc w:val="center"/>
        <w:rPr>
          <w:rFonts w:ascii="Cambria" w:hAnsi="Cambria" w:cs="Times New Roman"/>
        </w:rPr>
      </w:pPr>
      <w:r>
        <w:rPr>
          <w:rFonts w:ascii="Cambria" w:hAnsi="Cambria" w:cs="Times New Roman"/>
        </w:rPr>
        <w:t>ROOM 5 – GROVE COMMUNITY CENTER</w:t>
      </w:r>
    </w:p>
    <w:p w:rsidR="007972E1" w:rsidRDefault="007972E1" w:rsidP="007972E1">
      <w:pPr>
        <w:spacing w:after="0" w:line="240" w:lineRule="auto"/>
        <w:jc w:val="center"/>
        <w:rPr>
          <w:rFonts w:ascii="Cambria" w:hAnsi="Cambria" w:cs="Times New Roman"/>
        </w:rPr>
      </w:pPr>
      <w:r>
        <w:rPr>
          <w:rFonts w:ascii="Cambria" w:hAnsi="Cambria" w:cs="Times New Roman"/>
        </w:rPr>
        <w:t>104 WEST THIRD STREET – GROVE, OK</w:t>
      </w:r>
    </w:p>
    <w:p w:rsidR="007972E1" w:rsidRDefault="007972E1" w:rsidP="007972E1">
      <w:pPr>
        <w:spacing w:after="0" w:line="240" w:lineRule="auto"/>
        <w:rPr>
          <w:rFonts w:ascii="Cambria" w:hAnsi="Cambria" w:cs="Times New Roman"/>
        </w:rPr>
      </w:pPr>
    </w:p>
    <w:p w:rsidR="007972E1" w:rsidRDefault="007972E1" w:rsidP="007972E1">
      <w:pPr>
        <w:spacing w:after="0" w:line="240" w:lineRule="auto"/>
        <w:rPr>
          <w:rFonts w:ascii="Cambria" w:hAnsi="Cambria" w:cs="Times New Roman"/>
        </w:rPr>
      </w:pPr>
    </w:p>
    <w:p w:rsidR="007972E1" w:rsidRDefault="007972E1" w:rsidP="007972E1">
      <w:pPr>
        <w:pStyle w:val="ListParagraph"/>
        <w:numPr>
          <w:ilvl w:val="0"/>
          <w:numId w:val="1"/>
        </w:numPr>
        <w:spacing w:after="0" w:line="240" w:lineRule="auto"/>
        <w:rPr>
          <w:rFonts w:ascii="Cambria" w:hAnsi="Cambria" w:cs="Times New Roman"/>
        </w:rPr>
      </w:pPr>
      <w:r>
        <w:rPr>
          <w:rFonts w:ascii="Cambria" w:hAnsi="Cambria" w:cs="Times New Roman"/>
        </w:rPr>
        <w:t>Invocation</w:t>
      </w:r>
    </w:p>
    <w:p w:rsidR="007972E1" w:rsidRDefault="007972E1" w:rsidP="007972E1">
      <w:pPr>
        <w:pStyle w:val="ListParagraph"/>
        <w:numPr>
          <w:ilvl w:val="0"/>
          <w:numId w:val="1"/>
        </w:numPr>
        <w:spacing w:after="0" w:line="240" w:lineRule="auto"/>
        <w:rPr>
          <w:rFonts w:ascii="Cambria" w:hAnsi="Cambria" w:cs="Times New Roman"/>
        </w:rPr>
      </w:pPr>
      <w:r>
        <w:rPr>
          <w:rFonts w:ascii="Cambria" w:hAnsi="Cambria" w:cs="Times New Roman"/>
        </w:rPr>
        <w:t>Pledge Of Allegiance</w:t>
      </w:r>
    </w:p>
    <w:p w:rsidR="007972E1" w:rsidRDefault="007972E1" w:rsidP="007972E1">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7972E1" w:rsidRDefault="007972E1" w:rsidP="007972E1">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7972E1" w:rsidRDefault="007972E1" w:rsidP="007972E1">
      <w:pPr>
        <w:pStyle w:val="ListParagraph"/>
        <w:spacing w:after="0" w:line="240" w:lineRule="auto"/>
        <w:rPr>
          <w:rFonts w:ascii="Cambria" w:hAnsi="Cambria" w:cs="Times New Roman"/>
        </w:rPr>
      </w:pPr>
    </w:p>
    <w:p w:rsidR="007972E1" w:rsidRDefault="007972E1" w:rsidP="007972E1">
      <w:pPr>
        <w:pStyle w:val="ListParagraph"/>
        <w:numPr>
          <w:ilvl w:val="0"/>
          <w:numId w:val="2"/>
        </w:numPr>
        <w:spacing w:after="0" w:line="240" w:lineRule="auto"/>
        <w:rPr>
          <w:rFonts w:ascii="Cambria" w:hAnsi="Cambria" w:cs="Times New Roman"/>
        </w:rPr>
      </w:pPr>
      <w:r>
        <w:rPr>
          <w:rFonts w:ascii="Cambria" w:hAnsi="Cambria" w:cs="Times New Roman"/>
        </w:rPr>
        <w:t>Public Comments</w:t>
      </w:r>
    </w:p>
    <w:p w:rsidR="007972E1" w:rsidRDefault="007972E1" w:rsidP="007972E1">
      <w:pPr>
        <w:pStyle w:val="ListParagraph"/>
        <w:spacing w:after="0" w:line="240" w:lineRule="auto"/>
        <w:rPr>
          <w:rFonts w:ascii="Cambria" w:hAnsi="Cambria" w:cs="Times New Roman"/>
        </w:rPr>
      </w:pPr>
    </w:p>
    <w:p w:rsidR="007972E1" w:rsidRDefault="007972E1" w:rsidP="007972E1">
      <w:pPr>
        <w:pStyle w:val="ListParagraph"/>
        <w:numPr>
          <w:ilvl w:val="0"/>
          <w:numId w:val="2"/>
        </w:numPr>
        <w:spacing w:after="0" w:line="240" w:lineRule="auto"/>
        <w:jc w:val="both"/>
        <w:rPr>
          <w:rFonts w:ascii="Cambria" w:hAnsi="Cambria" w:cs="Times New Roman"/>
        </w:rPr>
      </w:pPr>
      <w:r>
        <w:rPr>
          <w:rFonts w:ascii="Cambria" w:hAnsi="Cambria" w:cs="Times New Roman"/>
        </w:rPr>
        <w:t>Agenda Items</w:t>
      </w:r>
    </w:p>
    <w:p w:rsidR="007972E1" w:rsidRDefault="007972E1" w:rsidP="007972E1">
      <w:pPr>
        <w:pStyle w:val="ListParagraph"/>
        <w:spacing w:after="0" w:line="240" w:lineRule="auto"/>
        <w:jc w:val="both"/>
        <w:rPr>
          <w:rFonts w:ascii="Cambria" w:hAnsi="Cambria" w:cs="Times New Roman"/>
        </w:rPr>
      </w:pP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Previous Meeting.</w:t>
      </w: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Purchase Order Register.</w:t>
      </w: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Approval of a Resolution Scheduling Public Hearings for Tuesday, September 16, 2014 at 6 PM to Determine if Certain Properties Located at 209 W. 9th Street and 717 Spring Street are Dilapidated and  Are Detrimental to the Health, Safety and Welfare of the General Public and the City of Grove. </w:t>
      </w: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Resolution Amending the City of Grove Personnel Policies and Procedures Manual in Regards to a License Incentive for Water Plant and Wastewater Treatment Plant Operators.</w:t>
      </w: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Approval of an Ordinance Amending Part 8 of the Code of Ordinances of the City of Grove by Adding a New Chapter 6, Food Service Sanitation. </w:t>
      </w:r>
    </w:p>
    <w:p w:rsidR="007972E1" w:rsidRDefault="007972E1" w:rsidP="007972E1">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Approval of an Agreement </w:t>
      </w:r>
      <w:proofErr w:type="gramStart"/>
      <w:r>
        <w:rPr>
          <w:rFonts w:ascii="Cambria" w:hAnsi="Cambria" w:cs="Times New Roman"/>
        </w:rPr>
        <w:t>Between</w:t>
      </w:r>
      <w:proofErr w:type="gramEnd"/>
      <w:r>
        <w:rPr>
          <w:rFonts w:ascii="Cambria" w:hAnsi="Cambria" w:cs="Times New Roman"/>
        </w:rPr>
        <w:t xml:space="preserve"> the City of Grove, Oklahoma and the Fraternal Order of Police, Grand Lake Lodge No. 17.  </w:t>
      </w:r>
    </w:p>
    <w:p w:rsidR="007972E1" w:rsidRDefault="007972E1" w:rsidP="007972E1">
      <w:pPr>
        <w:spacing w:after="0" w:line="240" w:lineRule="auto"/>
        <w:jc w:val="both"/>
        <w:rPr>
          <w:rFonts w:ascii="Cambria" w:hAnsi="Cambria" w:cs="Times New Roman"/>
        </w:rPr>
      </w:pPr>
    </w:p>
    <w:p w:rsidR="007972E1" w:rsidRDefault="007972E1" w:rsidP="007972E1">
      <w:pPr>
        <w:pStyle w:val="ListParagraph"/>
        <w:numPr>
          <w:ilvl w:val="0"/>
          <w:numId w:val="2"/>
        </w:numPr>
        <w:spacing w:after="0" w:line="240" w:lineRule="auto"/>
        <w:jc w:val="both"/>
        <w:rPr>
          <w:rFonts w:ascii="Cambria" w:hAnsi="Cambria" w:cs="Times New Roman"/>
        </w:rPr>
      </w:pPr>
      <w:r>
        <w:rPr>
          <w:rFonts w:ascii="Cambria" w:hAnsi="Cambria" w:cs="Times New Roman"/>
        </w:rPr>
        <w:t>City Managers Report</w:t>
      </w:r>
    </w:p>
    <w:p w:rsidR="007972E1" w:rsidRDefault="007972E1" w:rsidP="007972E1">
      <w:pPr>
        <w:pStyle w:val="ListParagraph"/>
        <w:spacing w:after="0" w:line="240" w:lineRule="auto"/>
        <w:jc w:val="both"/>
        <w:rPr>
          <w:rFonts w:ascii="Cambria" w:hAnsi="Cambria" w:cs="Times New Roman"/>
        </w:rPr>
      </w:pPr>
    </w:p>
    <w:p w:rsidR="007972E1" w:rsidRDefault="007972E1" w:rsidP="007972E1">
      <w:pPr>
        <w:pStyle w:val="ListParagraph"/>
        <w:numPr>
          <w:ilvl w:val="0"/>
          <w:numId w:val="2"/>
        </w:numPr>
        <w:spacing w:after="0" w:line="240" w:lineRule="auto"/>
        <w:jc w:val="both"/>
        <w:rPr>
          <w:rFonts w:ascii="Cambria" w:hAnsi="Cambria" w:cs="Times New Roman"/>
        </w:rPr>
      </w:pPr>
      <w:r>
        <w:rPr>
          <w:rFonts w:ascii="Cambria" w:hAnsi="Cambria" w:cs="Times New Roman"/>
        </w:rPr>
        <w:t>Ward Reports</w:t>
      </w:r>
    </w:p>
    <w:p w:rsidR="007972E1" w:rsidRDefault="007972E1" w:rsidP="007972E1">
      <w:pPr>
        <w:pStyle w:val="ListParagraph"/>
        <w:numPr>
          <w:ilvl w:val="1"/>
          <w:numId w:val="4"/>
        </w:numPr>
        <w:spacing w:after="0" w:line="240" w:lineRule="auto"/>
        <w:jc w:val="both"/>
        <w:rPr>
          <w:rFonts w:ascii="Cambria" w:hAnsi="Cambria" w:cs="Times New Roman"/>
        </w:rPr>
      </w:pPr>
      <w:r>
        <w:rPr>
          <w:rFonts w:ascii="Cambria" w:hAnsi="Cambria" w:cs="Times New Roman"/>
        </w:rPr>
        <w:t>Ward I – Ed Trumbull</w:t>
      </w:r>
    </w:p>
    <w:p w:rsidR="007972E1" w:rsidRDefault="007972E1" w:rsidP="007972E1">
      <w:pPr>
        <w:pStyle w:val="ListParagraph"/>
        <w:numPr>
          <w:ilvl w:val="1"/>
          <w:numId w:val="4"/>
        </w:numPr>
        <w:spacing w:after="0" w:line="240" w:lineRule="auto"/>
        <w:jc w:val="both"/>
        <w:rPr>
          <w:rFonts w:ascii="Cambria" w:hAnsi="Cambria" w:cs="Times New Roman"/>
        </w:rPr>
      </w:pPr>
      <w:r>
        <w:rPr>
          <w:rFonts w:ascii="Cambria" w:hAnsi="Cambria" w:cs="Times New Roman"/>
        </w:rPr>
        <w:t>Ward II – Marty Follis</w:t>
      </w:r>
    </w:p>
    <w:p w:rsidR="007972E1" w:rsidRDefault="007972E1" w:rsidP="007972E1">
      <w:pPr>
        <w:pStyle w:val="ListParagraph"/>
        <w:numPr>
          <w:ilvl w:val="1"/>
          <w:numId w:val="4"/>
        </w:numPr>
        <w:spacing w:after="0" w:line="240" w:lineRule="auto"/>
        <w:jc w:val="both"/>
        <w:rPr>
          <w:rFonts w:ascii="Cambria" w:hAnsi="Cambria" w:cs="Times New Roman"/>
        </w:rPr>
      </w:pPr>
      <w:r>
        <w:rPr>
          <w:rFonts w:ascii="Cambria" w:hAnsi="Cambria" w:cs="Times New Roman"/>
        </w:rPr>
        <w:t>Ward III– Don Nielsen</w:t>
      </w:r>
    </w:p>
    <w:p w:rsidR="007972E1" w:rsidRDefault="007972E1" w:rsidP="007972E1">
      <w:pPr>
        <w:pStyle w:val="ListParagraph"/>
        <w:numPr>
          <w:ilvl w:val="1"/>
          <w:numId w:val="4"/>
        </w:numPr>
        <w:spacing w:after="0" w:line="240" w:lineRule="auto"/>
        <w:jc w:val="both"/>
        <w:rPr>
          <w:rFonts w:ascii="Cambria" w:hAnsi="Cambria" w:cs="Times New Roman"/>
        </w:rPr>
      </w:pPr>
      <w:r>
        <w:rPr>
          <w:rFonts w:ascii="Cambria" w:hAnsi="Cambria" w:cs="Times New Roman"/>
        </w:rPr>
        <w:t>Ward IV – Marty Dyer</w:t>
      </w:r>
    </w:p>
    <w:p w:rsidR="007972E1" w:rsidRDefault="007972E1" w:rsidP="007972E1">
      <w:pPr>
        <w:pStyle w:val="ListParagraph"/>
        <w:numPr>
          <w:ilvl w:val="1"/>
          <w:numId w:val="4"/>
        </w:numPr>
        <w:spacing w:after="0" w:line="240" w:lineRule="auto"/>
        <w:jc w:val="both"/>
        <w:rPr>
          <w:rFonts w:ascii="Cambria" w:hAnsi="Cambria" w:cs="Times New Roman"/>
        </w:rPr>
      </w:pPr>
      <w:r>
        <w:rPr>
          <w:rFonts w:ascii="Cambria" w:hAnsi="Cambria" w:cs="Times New Roman"/>
        </w:rPr>
        <w:t>At Large – Ivan Devitt</w:t>
      </w:r>
    </w:p>
    <w:p w:rsidR="007972E1" w:rsidRDefault="007972E1" w:rsidP="007972E1">
      <w:pPr>
        <w:spacing w:after="0" w:line="240" w:lineRule="auto"/>
        <w:jc w:val="both"/>
        <w:rPr>
          <w:rFonts w:ascii="Cambria" w:hAnsi="Cambria" w:cs="Times New Roman"/>
        </w:rPr>
      </w:pPr>
    </w:p>
    <w:p w:rsidR="007972E1" w:rsidRDefault="007972E1" w:rsidP="007972E1">
      <w:pPr>
        <w:pStyle w:val="ListParagraph"/>
        <w:spacing w:line="240" w:lineRule="auto"/>
        <w:ind w:left="1080"/>
        <w:jc w:val="both"/>
        <w:rPr>
          <w:rFonts w:ascii="Cambria" w:hAnsi="Cambria"/>
        </w:rPr>
      </w:pPr>
    </w:p>
    <w:p w:rsidR="007972E1" w:rsidRDefault="007972E1" w:rsidP="007972E1">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7972E1" w:rsidRDefault="007972E1" w:rsidP="007972E1">
      <w:pPr>
        <w:spacing w:after="0" w:line="240" w:lineRule="auto"/>
        <w:jc w:val="both"/>
        <w:rPr>
          <w:rFonts w:ascii="Cambria" w:hAnsi="Cambria" w:cs="Times New Roman"/>
        </w:rPr>
      </w:pPr>
      <w:r>
        <w:rPr>
          <w:rFonts w:ascii="Cambria" w:hAnsi="Cambria" w:cs="Times New Roman"/>
        </w:rPr>
        <w:t xml:space="preserve">      </w:t>
      </w:r>
    </w:p>
    <w:p w:rsidR="007972E1" w:rsidRDefault="007972E1" w:rsidP="007972E1">
      <w:pPr>
        <w:spacing w:after="0" w:line="240" w:lineRule="auto"/>
        <w:jc w:val="both"/>
        <w:rPr>
          <w:rFonts w:ascii="Cambria" w:hAnsi="Cambria" w:cs="Times New Roman"/>
        </w:rPr>
      </w:pPr>
    </w:p>
    <w:p w:rsidR="00C7483F" w:rsidRPr="007972E1" w:rsidRDefault="007972E1" w:rsidP="007972E1">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C7483F" w:rsidRPr="007972E1" w:rsidSect="00C748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69BA"/>
    <w:multiLevelType w:val="hybridMultilevel"/>
    <w:tmpl w:val="9F10924C"/>
    <w:lvl w:ilvl="0" w:tplc="04090015">
      <w:start w:val="1"/>
      <w:numFmt w:val="upperLetter"/>
      <w:lvlText w:val="%1."/>
      <w:lvlJc w:val="left"/>
      <w:pPr>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2E1"/>
    <w:rsid w:val="007972E1"/>
    <w:rsid w:val="00C74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E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7972E1"/>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7972E1"/>
    <w:rPr>
      <w:rFonts w:ascii="Times New Roman" w:eastAsia="Times New Roman" w:hAnsi="Times New Roman" w:cs="Times New Roman"/>
      <w:sz w:val="20"/>
      <w:szCs w:val="20"/>
    </w:rPr>
  </w:style>
  <w:style w:type="paragraph" w:styleId="ListParagraph">
    <w:name w:val="List Paragraph"/>
    <w:basedOn w:val="Normal"/>
    <w:uiPriority w:val="34"/>
    <w:qFormat/>
    <w:rsid w:val="007972E1"/>
    <w:pPr>
      <w:ind w:left="720"/>
      <w:contextualSpacing/>
    </w:pPr>
  </w:style>
</w:styles>
</file>

<file path=word/webSettings.xml><?xml version="1.0" encoding="utf-8"?>
<w:webSettings xmlns:r="http://schemas.openxmlformats.org/officeDocument/2006/relationships" xmlns:w="http://schemas.openxmlformats.org/wordprocessingml/2006/main">
  <w:divs>
    <w:div w:id="8002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2014-09-08T14:37:00Z</dcterms:created>
  <dcterms:modified xsi:type="dcterms:W3CDTF">2014-09-08T14:37:00Z</dcterms:modified>
</cp:coreProperties>
</file>