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65" w:rsidRDefault="00407E65" w:rsidP="00407E65">
      <w:pPr>
        <w:spacing w:after="0" w:line="240" w:lineRule="auto"/>
        <w:jc w:val="center"/>
        <w:rPr>
          <w:rFonts w:ascii="Cambria" w:hAnsi="Cambria"/>
          <w:sz w:val="24"/>
          <w:szCs w:val="24"/>
        </w:rPr>
      </w:pPr>
      <w:bookmarkStart w:id="0" w:name="_GoBack"/>
      <w:bookmarkEnd w:id="0"/>
    </w:p>
    <w:p w:rsidR="00407E65" w:rsidRDefault="00407E65" w:rsidP="00407E65">
      <w:pPr>
        <w:spacing w:after="0" w:line="240" w:lineRule="auto"/>
        <w:jc w:val="center"/>
        <w:rPr>
          <w:rFonts w:ascii="Cambria" w:hAnsi="Cambria"/>
          <w:sz w:val="24"/>
          <w:szCs w:val="24"/>
        </w:rPr>
      </w:pPr>
    </w:p>
    <w:p w:rsidR="00407E65" w:rsidRDefault="00407E65" w:rsidP="00407E65">
      <w:pPr>
        <w:spacing w:after="0" w:line="240" w:lineRule="auto"/>
        <w:jc w:val="center"/>
        <w:rPr>
          <w:rFonts w:ascii="Cambria" w:hAnsi="Cambria"/>
          <w:b/>
        </w:rPr>
      </w:pPr>
      <w:r>
        <w:rPr>
          <w:rFonts w:ascii="Cambria" w:hAnsi="Cambria"/>
          <w:b/>
        </w:rPr>
        <w:t>GROVE CITY COUNCIL</w:t>
      </w:r>
    </w:p>
    <w:p w:rsidR="00407E65" w:rsidRDefault="00407E65" w:rsidP="00407E65">
      <w:pPr>
        <w:spacing w:after="0" w:line="240" w:lineRule="auto"/>
        <w:jc w:val="center"/>
        <w:rPr>
          <w:rFonts w:ascii="Cambria" w:hAnsi="Cambria"/>
          <w:b/>
        </w:rPr>
      </w:pPr>
      <w:r>
        <w:rPr>
          <w:rFonts w:ascii="Cambria" w:hAnsi="Cambria"/>
          <w:b/>
        </w:rPr>
        <w:t>REGULAR MEETING</w:t>
      </w:r>
    </w:p>
    <w:p w:rsidR="00407E65" w:rsidRDefault="00407E65" w:rsidP="00407E65">
      <w:pPr>
        <w:spacing w:after="0" w:line="240" w:lineRule="auto"/>
        <w:jc w:val="center"/>
        <w:rPr>
          <w:rFonts w:ascii="Cambria" w:hAnsi="Cambria"/>
          <w:b/>
        </w:rPr>
      </w:pPr>
      <w:r>
        <w:rPr>
          <w:rFonts w:ascii="Cambria" w:hAnsi="Cambria"/>
          <w:b/>
        </w:rPr>
        <w:t>TUESDAY, FEBRUARY 17, 2015</w:t>
      </w:r>
    </w:p>
    <w:p w:rsidR="00407E65" w:rsidRDefault="00407E65" w:rsidP="00407E65">
      <w:pPr>
        <w:spacing w:after="0" w:line="240" w:lineRule="auto"/>
        <w:jc w:val="center"/>
        <w:rPr>
          <w:rFonts w:ascii="Cambria" w:hAnsi="Cambria"/>
          <w:b/>
        </w:rPr>
      </w:pPr>
      <w:r>
        <w:rPr>
          <w:rFonts w:ascii="Cambria" w:hAnsi="Cambria"/>
          <w:b/>
        </w:rPr>
        <w:t>6:00 PM</w:t>
      </w:r>
    </w:p>
    <w:p w:rsidR="00407E65" w:rsidRDefault="00407E65" w:rsidP="00407E65">
      <w:pPr>
        <w:spacing w:after="0"/>
        <w:jc w:val="both"/>
        <w:rPr>
          <w:rFonts w:ascii="Cambria" w:hAnsi="Cambria"/>
        </w:rPr>
      </w:pPr>
    </w:p>
    <w:p w:rsidR="00407E65" w:rsidRDefault="00407E65" w:rsidP="00E732DC">
      <w:pPr>
        <w:spacing w:after="0" w:line="240" w:lineRule="auto"/>
        <w:jc w:val="both"/>
        <w:rPr>
          <w:rFonts w:ascii="Cambria" w:hAnsi="Cambria"/>
        </w:rPr>
      </w:pPr>
    </w:p>
    <w:p w:rsidR="00407E65" w:rsidRDefault="00407E65" w:rsidP="00E732DC">
      <w:pPr>
        <w:spacing w:after="0" w:line="240" w:lineRule="auto"/>
        <w:jc w:val="both"/>
        <w:rPr>
          <w:rFonts w:ascii="Cambria" w:hAnsi="Cambria"/>
        </w:rPr>
      </w:pPr>
      <w:r>
        <w:rPr>
          <w:rFonts w:ascii="Cambria" w:hAnsi="Cambria"/>
        </w:rPr>
        <w:t xml:space="preserve">The Grove City Council met in regular session on Tuesday, February 17, 2015 at 6:00 PM with Mayor Marty Follis presiding. Members present were Ed Trumbull, Don Nielsen, Marty Dyer and Ivan Devitt. Also present was City Manager, Bill Keefer; Attorney, Brandon Watkins; Assistant City Manager, Debbie Bottoroff; City Treasurer, Lisa Allred; Public Works Director, Jack Bower and City Clerk, </w:t>
      </w:r>
      <w:r w:rsidRPr="00407E65">
        <w:rPr>
          <w:rFonts w:ascii="Cambria" w:hAnsi="Cambria"/>
        </w:rPr>
        <w:t>Bonnie Buzzard</w:t>
      </w:r>
      <w:r>
        <w:rPr>
          <w:rFonts w:ascii="Cambria" w:hAnsi="Cambria"/>
        </w:rPr>
        <w:t>.</w:t>
      </w:r>
    </w:p>
    <w:p w:rsidR="00407E65" w:rsidRPr="00407E65" w:rsidRDefault="00407E65" w:rsidP="00E732DC">
      <w:pPr>
        <w:spacing w:after="0" w:line="240" w:lineRule="auto"/>
        <w:jc w:val="both"/>
        <w:rPr>
          <w:rFonts w:ascii="Cambria" w:hAnsi="Cambria"/>
        </w:rPr>
      </w:pPr>
    </w:p>
    <w:p w:rsidR="00407E65" w:rsidRDefault="00E732DC" w:rsidP="00E732DC">
      <w:pPr>
        <w:spacing w:line="240" w:lineRule="auto"/>
        <w:jc w:val="both"/>
        <w:rPr>
          <w:rFonts w:ascii="Cambria" w:hAnsi="Cambria"/>
        </w:rPr>
      </w:pPr>
      <w:r w:rsidRPr="00E732DC">
        <w:rPr>
          <w:rFonts w:ascii="Cambria" w:hAnsi="Cambria"/>
          <w:b/>
          <w:u w:val="single"/>
        </w:rPr>
        <w:t>PUBLIC COMMENTS</w:t>
      </w:r>
      <w:r w:rsidR="00407E65">
        <w:rPr>
          <w:rFonts w:ascii="Cambria" w:hAnsi="Cambria"/>
        </w:rPr>
        <w:t>:</w:t>
      </w:r>
    </w:p>
    <w:p w:rsidR="00407E65" w:rsidRDefault="00407E65" w:rsidP="00E732DC">
      <w:pPr>
        <w:spacing w:line="240" w:lineRule="auto"/>
        <w:jc w:val="both"/>
        <w:rPr>
          <w:rFonts w:ascii="Cambria" w:hAnsi="Cambria"/>
        </w:rPr>
      </w:pPr>
      <w:r>
        <w:rPr>
          <w:rFonts w:ascii="Cambria" w:hAnsi="Cambria"/>
        </w:rPr>
        <w:t xml:space="preserve">Mr. Richard Allen commended the Street Department and City crews on the clearing of the street with the recent ice/snow removal. </w:t>
      </w:r>
    </w:p>
    <w:p w:rsidR="00407E65" w:rsidRDefault="00407E65" w:rsidP="00E732DC">
      <w:pPr>
        <w:spacing w:line="240" w:lineRule="auto"/>
        <w:jc w:val="both"/>
        <w:rPr>
          <w:rFonts w:ascii="Cambria" w:hAnsi="Cambria"/>
        </w:rPr>
      </w:pPr>
      <w:r>
        <w:rPr>
          <w:rFonts w:ascii="Cambria" w:hAnsi="Cambria"/>
        </w:rPr>
        <w:t xml:space="preserve">Ms. Nancy Edwards, Program Coordinator of the Bridges of Hope of Delaware </w:t>
      </w:r>
      <w:r w:rsidR="001E03C4">
        <w:rPr>
          <w:rFonts w:ascii="Cambria" w:hAnsi="Cambria"/>
        </w:rPr>
        <w:t>County addressed</w:t>
      </w:r>
      <w:r w:rsidR="00D8591B">
        <w:rPr>
          <w:rFonts w:ascii="Cambria" w:hAnsi="Cambria"/>
        </w:rPr>
        <w:t xml:space="preserve"> the Council to introduce her program</w:t>
      </w:r>
      <w:r w:rsidR="00665514">
        <w:rPr>
          <w:rFonts w:ascii="Cambria" w:hAnsi="Cambria"/>
        </w:rPr>
        <w:t>,</w:t>
      </w:r>
      <w:r w:rsidR="00D8591B">
        <w:rPr>
          <w:rFonts w:ascii="Cambria" w:hAnsi="Cambria"/>
        </w:rPr>
        <w:t xml:space="preserve"> and to report that they are offering to the community the opportunity to understand the mindset of poverty; and to see how her organization can offer education, guidance and encouragement to empower those in poverty to make new choices and achieve financial independence. Edwards noted that the</w:t>
      </w:r>
      <w:r>
        <w:rPr>
          <w:rFonts w:ascii="Cambria" w:hAnsi="Cambria"/>
        </w:rPr>
        <w:t xml:space="preserve"> “Bridges Out of Poverty Program</w:t>
      </w:r>
      <w:r w:rsidR="001E03C4">
        <w:rPr>
          <w:rFonts w:ascii="Cambria" w:hAnsi="Cambria"/>
        </w:rPr>
        <w:t>” is</w:t>
      </w:r>
      <w:r w:rsidR="00D8591B">
        <w:rPr>
          <w:rFonts w:ascii="Cambria" w:hAnsi="Cambria"/>
        </w:rPr>
        <w:t xml:space="preserve"> s</w:t>
      </w:r>
      <w:r>
        <w:rPr>
          <w:rFonts w:ascii="Cambria" w:hAnsi="Cambria"/>
        </w:rPr>
        <w:t>cheduled for March 5</w:t>
      </w:r>
      <w:r>
        <w:rPr>
          <w:rFonts w:ascii="Cambria" w:hAnsi="Cambria"/>
          <w:vertAlign w:val="superscript"/>
        </w:rPr>
        <w:t>th</w:t>
      </w:r>
      <w:r>
        <w:rPr>
          <w:rFonts w:ascii="Cambria" w:hAnsi="Cambria"/>
        </w:rPr>
        <w:t xml:space="preserve"> at the Methodist Church. </w:t>
      </w:r>
    </w:p>
    <w:p w:rsidR="00407E65" w:rsidRDefault="00E732DC" w:rsidP="00E732DC">
      <w:pPr>
        <w:spacing w:line="240" w:lineRule="auto"/>
        <w:jc w:val="both"/>
        <w:rPr>
          <w:rFonts w:ascii="Cambria" w:hAnsi="Cambria"/>
        </w:rPr>
      </w:pPr>
      <w:r w:rsidRPr="00E732DC">
        <w:rPr>
          <w:rFonts w:ascii="Cambria" w:hAnsi="Cambria"/>
          <w:b/>
          <w:u w:val="single"/>
        </w:rPr>
        <w:t>PUBLIC HEARING</w:t>
      </w:r>
      <w:r w:rsidR="00D8591B">
        <w:rPr>
          <w:rFonts w:ascii="Cambria" w:hAnsi="Cambria"/>
        </w:rPr>
        <w:t>:</w:t>
      </w:r>
    </w:p>
    <w:p w:rsidR="00407E65" w:rsidRDefault="00D8591B" w:rsidP="00E732DC">
      <w:pPr>
        <w:spacing w:line="240" w:lineRule="auto"/>
        <w:jc w:val="both"/>
        <w:rPr>
          <w:rFonts w:ascii="Cambria" w:hAnsi="Cambria"/>
        </w:rPr>
      </w:pPr>
      <w:r>
        <w:rPr>
          <w:rFonts w:ascii="Cambria" w:hAnsi="Cambria"/>
        </w:rPr>
        <w:t xml:space="preserve">Follis opened the floor for a </w:t>
      </w:r>
      <w:r w:rsidR="00407E65">
        <w:rPr>
          <w:rFonts w:ascii="Cambria" w:hAnsi="Cambria"/>
        </w:rPr>
        <w:t xml:space="preserve">Public Hearing to take </w:t>
      </w:r>
      <w:r>
        <w:rPr>
          <w:rFonts w:ascii="Cambria" w:hAnsi="Cambria"/>
        </w:rPr>
        <w:t>p</w:t>
      </w:r>
      <w:r w:rsidR="00407E65">
        <w:rPr>
          <w:rFonts w:ascii="Cambria" w:hAnsi="Cambria"/>
        </w:rPr>
        <w:t xml:space="preserve">ublic </w:t>
      </w:r>
      <w:r>
        <w:rPr>
          <w:rFonts w:ascii="Cambria" w:hAnsi="Cambria"/>
        </w:rPr>
        <w:t>c</w:t>
      </w:r>
      <w:r w:rsidR="00407E65">
        <w:rPr>
          <w:rFonts w:ascii="Cambria" w:hAnsi="Cambria"/>
        </w:rPr>
        <w:t xml:space="preserve">omments regarding a </w:t>
      </w:r>
      <w:r>
        <w:rPr>
          <w:rFonts w:ascii="Cambria" w:hAnsi="Cambria"/>
        </w:rPr>
        <w:t>r</w:t>
      </w:r>
      <w:r w:rsidR="00407E65">
        <w:rPr>
          <w:rFonts w:ascii="Cambria" w:hAnsi="Cambria"/>
        </w:rPr>
        <w:t xml:space="preserve">equest from the Satuski Corp, dba Grove Dental Associates to </w:t>
      </w:r>
      <w:r>
        <w:rPr>
          <w:rFonts w:ascii="Cambria" w:hAnsi="Cambria"/>
        </w:rPr>
        <w:t>r</w:t>
      </w:r>
      <w:r w:rsidR="00407E65">
        <w:rPr>
          <w:rFonts w:ascii="Cambria" w:hAnsi="Cambria"/>
        </w:rPr>
        <w:t>ezone the following described property:</w:t>
      </w:r>
    </w:p>
    <w:p w:rsidR="00407E65" w:rsidRPr="00D8591B" w:rsidRDefault="00407E65" w:rsidP="00E732DC">
      <w:pPr>
        <w:spacing w:line="240" w:lineRule="auto"/>
        <w:jc w:val="both"/>
        <w:rPr>
          <w:rFonts w:ascii="Cambria" w:hAnsi="Cambria"/>
        </w:rPr>
      </w:pPr>
      <w:r w:rsidRPr="00D8591B">
        <w:rPr>
          <w:rFonts w:ascii="Cambria" w:hAnsi="Cambria" w:cs="Microsoft Sans Serif"/>
          <w:b/>
        </w:rPr>
        <w:t xml:space="preserve">General Location of property: </w:t>
      </w:r>
      <w:r w:rsidRPr="00D8591B">
        <w:rPr>
          <w:rFonts w:ascii="Cambria" w:hAnsi="Cambria" w:cs="Microsoft Sans Serif"/>
        </w:rPr>
        <w:t xml:space="preserve">Property located on the east side of Grove Dental Associates, 2209 S. Main, Grove, OK between Grove Dental Associates’ building and the Lowe’s detention pond.  </w:t>
      </w:r>
    </w:p>
    <w:p w:rsidR="00161C3E" w:rsidRDefault="00580475" w:rsidP="00E732DC">
      <w:pPr>
        <w:spacing w:line="240" w:lineRule="auto"/>
        <w:jc w:val="both"/>
        <w:rPr>
          <w:rFonts w:ascii="Cambria" w:hAnsi="Cambria" w:cs="Microsoft Sans Serif"/>
        </w:rPr>
      </w:pPr>
      <w:r>
        <w:rPr>
          <w:rFonts w:ascii="Cambria" w:hAnsi="Cambria"/>
        </w:rPr>
        <w:t>At 6:07 PM Dyer made the motion to open the Public Hearing as described. Seconded by Devitt. AYE: Trumbull, Nielsen, Dyer, Devitt and Follis. NAY: None. Motion carried. Bottoroff reported that this property</w:t>
      </w:r>
      <w:r w:rsidR="00407E65">
        <w:rPr>
          <w:rFonts w:ascii="Cambria" w:hAnsi="Cambria" w:cs="Microsoft Sans Serif"/>
        </w:rPr>
        <w:t xml:space="preserve"> is currently zoned R-2 Two-Family Residential District, the property owner is requesting to </w:t>
      </w:r>
      <w:r>
        <w:rPr>
          <w:rFonts w:ascii="Cambria" w:hAnsi="Cambria" w:cs="Microsoft Sans Serif"/>
        </w:rPr>
        <w:t>r</w:t>
      </w:r>
      <w:r w:rsidR="00407E65">
        <w:rPr>
          <w:rFonts w:ascii="Cambria" w:hAnsi="Cambria" w:cs="Microsoft Sans Serif"/>
        </w:rPr>
        <w:t>e-zone the property to C-3 Highway Commercial and</w:t>
      </w:r>
      <w:r>
        <w:rPr>
          <w:rFonts w:ascii="Cambria" w:hAnsi="Cambria" w:cs="Microsoft Sans Serif"/>
        </w:rPr>
        <w:t xml:space="preserve"> Commercial Recreation District for possible c</w:t>
      </w:r>
      <w:r w:rsidR="00407E65">
        <w:rPr>
          <w:rFonts w:ascii="Cambria" w:hAnsi="Cambria" w:cs="Microsoft Sans Serif"/>
        </w:rPr>
        <w:t>onstruct</w:t>
      </w:r>
      <w:r>
        <w:rPr>
          <w:rFonts w:ascii="Cambria" w:hAnsi="Cambria" w:cs="Microsoft Sans Serif"/>
        </w:rPr>
        <w:t xml:space="preserve">ion of an addition to the existing </w:t>
      </w:r>
      <w:r w:rsidR="00407E65">
        <w:rPr>
          <w:rFonts w:ascii="Cambria" w:hAnsi="Cambria" w:cs="Microsoft Sans Serif"/>
        </w:rPr>
        <w:t>Dental Clinic.</w:t>
      </w:r>
      <w:r>
        <w:rPr>
          <w:rFonts w:ascii="Cambria" w:hAnsi="Cambria" w:cs="Microsoft Sans Serif"/>
        </w:rPr>
        <w:t xml:space="preserve"> James Perryman – Representative of the Grove Dental Associates addressed the Council to report that no immediate plans are designed for this particular piece of property at this time other than to be used for possible expansion to the existing facility. No other comments were heard. </w:t>
      </w:r>
      <w:r w:rsidR="00161C3E">
        <w:rPr>
          <w:rFonts w:ascii="Cambria" w:hAnsi="Cambria" w:cs="Microsoft Sans Serif"/>
        </w:rPr>
        <w:t xml:space="preserve">At 6:10 PM Trumbull made the motion to close the Public Hearing. Seconded by Devitt. AYE: Trumbull, Nielsen, Dyer, Devitt and Follis. NAY: None. Motion carried. </w:t>
      </w:r>
    </w:p>
    <w:p w:rsidR="00161C3E" w:rsidRDefault="00161C3E" w:rsidP="00E732DC">
      <w:pPr>
        <w:spacing w:line="240" w:lineRule="auto"/>
        <w:jc w:val="both"/>
        <w:rPr>
          <w:rFonts w:ascii="Cambria" w:hAnsi="Cambria"/>
        </w:rPr>
      </w:pPr>
      <w:r>
        <w:rPr>
          <w:rFonts w:ascii="Cambria" w:hAnsi="Cambria" w:cs="Microsoft Sans Serif"/>
        </w:rPr>
        <w:t xml:space="preserve">Follis then opened the floor for a </w:t>
      </w:r>
      <w:r w:rsidR="00407E65">
        <w:rPr>
          <w:rFonts w:ascii="Cambria" w:hAnsi="Cambria"/>
        </w:rPr>
        <w:t xml:space="preserve">Public Hearing to take public comments regarding a </w:t>
      </w:r>
      <w:r>
        <w:rPr>
          <w:rFonts w:ascii="Cambria" w:hAnsi="Cambria"/>
        </w:rPr>
        <w:t>r</w:t>
      </w:r>
      <w:r w:rsidR="00407E65">
        <w:rPr>
          <w:rFonts w:ascii="Cambria" w:hAnsi="Cambria"/>
        </w:rPr>
        <w:t xml:space="preserve">equest from the Hulse Family Trust to </w:t>
      </w:r>
      <w:r>
        <w:rPr>
          <w:rFonts w:ascii="Cambria" w:hAnsi="Cambria"/>
        </w:rPr>
        <w:t>r</w:t>
      </w:r>
      <w:r w:rsidR="00407E65">
        <w:rPr>
          <w:rFonts w:ascii="Cambria" w:hAnsi="Cambria"/>
        </w:rPr>
        <w:t>ezone the following described property:</w:t>
      </w:r>
    </w:p>
    <w:p w:rsidR="00407E65" w:rsidRDefault="00407E65" w:rsidP="00E732DC">
      <w:pPr>
        <w:spacing w:line="240" w:lineRule="auto"/>
        <w:jc w:val="both"/>
        <w:rPr>
          <w:rFonts w:ascii="Cambria" w:hAnsi="Cambria" w:cs="Microsoft Sans Serif"/>
        </w:rPr>
      </w:pPr>
      <w:r w:rsidRPr="00161C3E">
        <w:rPr>
          <w:rFonts w:ascii="Cambria" w:hAnsi="Cambria" w:cs="Microsoft Sans Serif"/>
          <w:b/>
        </w:rPr>
        <w:t xml:space="preserve">General Location of property: </w:t>
      </w:r>
      <w:r w:rsidRPr="00161C3E">
        <w:rPr>
          <w:rFonts w:ascii="Cambria" w:hAnsi="Cambria" w:cs="Microsoft Sans Serif"/>
        </w:rPr>
        <w:t>Property located on the east side of U.S. Highway 59 across from Grand Lake Glass, and between Terry Lane and E 63</w:t>
      </w:r>
      <w:r w:rsidRPr="00161C3E">
        <w:rPr>
          <w:rFonts w:ascii="Cambria" w:hAnsi="Cambria" w:cs="Microsoft Sans Serif"/>
          <w:vertAlign w:val="superscript"/>
        </w:rPr>
        <w:t>rd</w:t>
      </w:r>
      <w:r w:rsidRPr="00161C3E">
        <w:rPr>
          <w:rFonts w:ascii="Cambria" w:hAnsi="Cambria" w:cs="Microsoft Sans Serif"/>
        </w:rPr>
        <w:t xml:space="preserve"> Street, and the contiguous property located along the north side of E 63</w:t>
      </w:r>
      <w:r w:rsidRPr="00161C3E">
        <w:rPr>
          <w:rFonts w:ascii="Cambria" w:hAnsi="Cambria" w:cs="Microsoft Sans Serif"/>
          <w:vertAlign w:val="superscript"/>
        </w:rPr>
        <w:t>rd</w:t>
      </w:r>
      <w:r w:rsidRPr="00161C3E">
        <w:rPr>
          <w:rFonts w:ascii="Cambria" w:hAnsi="Cambria" w:cs="Microsoft Sans Serif"/>
        </w:rPr>
        <w:t xml:space="preserve"> Street, Grove, OK.</w:t>
      </w:r>
      <w:r w:rsidR="00161C3E">
        <w:rPr>
          <w:rFonts w:ascii="Cambria" w:hAnsi="Cambria" w:cs="Microsoft Sans Serif"/>
        </w:rPr>
        <w:t xml:space="preserve"> At 6:17 PM Trumbull made the motion to open the Public Hearing as described. Seconded by Nielsen. AYE: Trumbull, Nielsen, Dyer, Devitt and Follis. NAY: None. Motion carried. Bottoroff reported that a</w:t>
      </w:r>
      <w:r>
        <w:rPr>
          <w:rFonts w:ascii="Cambria" w:hAnsi="Cambria" w:cs="Microsoft Sans Serif"/>
        </w:rPr>
        <w:t xml:space="preserve"> portion of the property is currently zoned C-3 Highway Commercial and a portion of the property is currently zoned R-1 Single-Family Residence, the property owner is requesting to </w:t>
      </w:r>
      <w:r w:rsidR="00161C3E">
        <w:rPr>
          <w:rFonts w:ascii="Cambria" w:hAnsi="Cambria" w:cs="Microsoft Sans Serif"/>
        </w:rPr>
        <w:t>r</w:t>
      </w:r>
      <w:r>
        <w:rPr>
          <w:rFonts w:ascii="Cambria" w:hAnsi="Cambria" w:cs="Microsoft Sans Serif"/>
        </w:rPr>
        <w:t>e-zone the property to LFR – Lake Front Resort.</w:t>
      </w:r>
      <w:r w:rsidR="00161C3E">
        <w:rPr>
          <w:rFonts w:ascii="Cambria" w:hAnsi="Cambria" w:cs="Microsoft Sans Serif"/>
        </w:rPr>
        <w:t xml:space="preserve"> Property owner, Doug Hulse addressed the Council to report that he has no set plans at this time </w:t>
      </w:r>
      <w:r w:rsidR="00735C08">
        <w:rPr>
          <w:rFonts w:ascii="Cambria" w:hAnsi="Cambria" w:cs="Microsoft Sans Serif"/>
        </w:rPr>
        <w:t>for this property, however; he presented a concept of his preliminary plans which included mini-cabins and an event center. The Council and Staff entertained questions, comments and concerns from the following individuals:</w:t>
      </w:r>
    </w:p>
    <w:p w:rsidR="00735C08" w:rsidRDefault="00735C08" w:rsidP="00665514">
      <w:pPr>
        <w:pStyle w:val="ListParagraph"/>
        <w:numPr>
          <w:ilvl w:val="0"/>
          <w:numId w:val="9"/>
        </w:numPr>
        <w:spacing w:line="240" w:lineRule="auto"/>
        <w:jc w:val="both"/>
        <w:rPr>
          <w:rFonts w:ascii="Cambria" w:hAnsi="Cambria" w:cs="Microsoft Sans Serif"/>
        </w:rPr>
      </w:pPr>
      <w:r>
        <w:rPr>
          <w:rFonts w:ascii="Cambria" w:hAnsi="Cambria" w:cs="Microsoft Sans Serif"/>
        </w:rPr>
        <w:t>Diane Kelly – 1431 NW 55</w:t>
      </w:r>
      <w:r w:rsidRPr="00735C08">
        <w:rPr>
          <w:rFonts w:ascii="Cambria" w:hAnsi="Cambria" w:cs="Microsoft Sans Serif"/>
          <w:vertAlign w:val="superscript"/>
        </w:rPr>
        <w:t>th</w:t>
      </w:r>
      <w:r>
        <w:rPr>
          <w:rFonts w:ascii="Cambria" w:hAnsi="Cambria" w:cs="Microsoft Sans Serif"/>
        </w:rPr>
        <w:t xml:space="preserve"> Street – expressed opposition against the rezoning</w:t>
      </w:r>
    </w:p>
    <w:p w:rsidR="00735C08" w:rsidRDefault="00735C08" w:rsidP="00665514">
      <w:pPr>
        <w:pStyle w:val="ListParagraph"/>
        <w:numPr>
          <w:ilvl w:val="0"/>
          <w:numId w:val="9"/>
        </w:numPr>
        <w:spacing w:line="240" w:lineRule="auto"/>
        <w:jc w:val="both"/>
        <w:rPr>
          <w:rFonts w:ascii="Cambria" w:hAnsi="Cambria" w:cs="Microsoft Sans Serif"/>
        </w:rPr>
      </w:pPr>
      <w:r>
        <w:rPr>
          <w:rFonts w:ascii="Cambria" w:hAnsi="Cambria" w:cs="Microsoft Sans Serif"/>
        </w:rPr>
        <w:t>David Pierce – 1431 NW 55</w:t>
      </w:r>
      <w:r w:rsidRPr="00735C08">
        <w:rPr>
          <w:rFonts w:ascii="Cambria" w:hAnsi="Cambria" w:cs="Microsoft Sans Serif"/>
          <w:vertAlign w:val="superscript"/>
        </w:rPr>
        <w:t>th</w:t>
      </w:r>
      <w:r>
        <w:rPr>
          <w:rFonts w:ascii="Cambria" w:hAnsi="Cambria" w:cs="Microsoft Sans Serif"/>
        </w:rPr>
        <w:t xml:space="preserve"> Street – expressed opposition against the rezoning</w:t>
      </w:r>
    </w:p>
    <w:p w:rsidR="00735C08" w:rsidRDefault="00735C08" w:rsidP="00665514">
      <w:pPr>
        <w:pStyle w:val="ListParagraph"/>
        <w:numPr>
          <w:ilvl w:val="0"/>
          <w:numId w:val="9"/>
        </w:numPr>
        <w:spacing w:line="240" w:lineRule="auto"/>
        <w:jc w:val="both"/>
        <w:rPr>
          <w:rFonts w:ascii="Cambria" w:hAnsi="Cambria" w:cs="Microsoft Sans Serif"/>
        </w:rPr>
      </w:pPr>
      <w:r>
        <w:rPr>
          <w:rFonts w:ascii="Cambria" w:hAnsi="Cambria" w:cs="Microsoft Sans Serif"/>
        </w:rPr>
        <w:t>Frank Houck – 1408 Bayshore Drive – expressed opposition against the rezoning, and</w:t>
      </w:r>
    </w:p>
    <w:p w:rsidR="00735C08" w:rsidRDefault="00735C08" w:rsidP="00665514">
      <w:pPr>
        <w:pStyle w:val="ListParagraph"/>
        <w:numPr>
          <w:ilvl w:val="0"/>
          <w:numId w:val="9"/>
        </w:numPr>
        <w:spacing w:line="240" w:lineRule="auto"/>
        <w:jc w:val="both"/>
        <w:rPr>
          <w:rFonts w:ascii="Cambria" w:hAnsi="Cambria" w:cs="Microsoft Sans Serif"/>
        </w:rPr>
      </w:pPr>
      <w:r>
        <w:rPr>
          <w:rFonts w:ascii="Cambria" w:hAnsi="Cambria" w:cs="Microsoft Sans Serif"/>
        </w:rPr>
        <w:t xml:space="preserve">Ed Trumbull read a letter in its entirety from resident Mr. Bill Miller </w:t>
      </w:r>
      <w:r w:rsidR="00094DC1">
        <w:rPr>
          <w:rFonts w:ascii="Cambria" w:hAnsi="Cambria" w:cs="Microsoft Sans Serif"/>
        </w:rPr>
        <w:t>– 1415 N 55</w:t>
      </w:r>
      <w:r w:rsidR="00094DC1" w:rsidRPr="00094DC1">
        <w:rPr>
          <w:rFonts w:ascii="Cambria" w:hAnsi="Cambria" w:cs="Microsoft Sans Serif"/>
          <w:vertAlign w:val="superscript"/>
        </w:rPr>
        <w:t>th</w:t>
      </w:r>
      <w:r w:rsidR="00094DC1">
        <w:rPr>
          <w:rFonts w:ascii="Cambria" w:hAnsi="Cambria" w:cs="Microsoft Sans Serif"/>
        </w:rPr>
        <w:t xml:space="preserve"> Street expressing his opposition against the rezoning of LFR and suggested that it be made a PUD (Planned Unit Development)</w:t>
      </w:r>
    </w:p>
    <w:p w:rsidR="00094DC1" w:rsidRDefault="00094DC1" w:rsidP="00665514">
      <w:pPr>
        <w:pStyle w:val="ListParagraph"/>
        <w:numPr>
          <w:ilvl w:val="0"/>
          <w:numId w:val="9"/>
        </w:numPr>
        <w:spacing w:line="240" w:lineRule="auto"/>
        <w:jc w:val="both"/>
        <w:rPr>
          <w:rFonts w:ascii="Cambria" w:hAnsi="Cambria" w:cs="Microsoft Sans Serif"/>
        </w:rPr>
      </w:pPr>
      <w:r>
        <w:rPr>
          <w:rFonts w:ascii="Cambria" w:hAnsi="Cambria" w:cs="Microsoft Sans Serif"/>
        </w:rPr>
        <w:t>Dave Claggett – Chairman of the P&amp;Z Board</w:t>
      </w:r>
    </w:p>
    <w:p w:rsidR="00D6471F" w:rsidRDefault="00094DC1" w:rsidP="00E732DC">
      <w:pPr>
        <w:spacing w:line="240" w:lineRule="auto"/>
        <w:jc w:val="both"/>
        <w:rPr>
          <w:rFonts w:ascii="Cambria" w:hAnsi="Cambria" w:cs="Microsoft Sans Serif"/>
        </w:rPr>
      </w:pPr>
      <w:r>
        <w:rPr>
          <w:rFonts w:ascii="Cambria" w:hAnsi="Cambria" w:cs="Microsoft Sans Serif"/>
        </w:rPr>
        <w:t>Bottoroff responded</w:t>
      </w:r>
      <w:r w:rsidR="00665514">
        <w:rPr>
          <w:rFonts w:ascii="Cambria" w:hAnsi="Cambria" w:cs="Microsoft Sans Serif"/>
        </w:rPr>
        <w:t xml:space="preserve"> to the comments made in </w:t>
      </w:r>
      <w:r>
        <w:rPr>
          <w:rFonts w:ascii="Cambria" w:hAnsi="Cambria" w:cs="Microsoft Sans Serif"/>
        </w:rPr>
        <w:t xml:space="preserve">Millers letter by saying that a PUD is only an overlay of the property and that it is not a particular zoning classification. The proposed rezoning discussion last for approximately 30 minutes, which included questions, comments and concerns from the Staff and Hulse. Bottoroff reported that a total of twenty-eight (28) notices were sent out with four </w:t>
      </w:r>
      <w:r>
        <w:rPr>
          <w:rFonts w:ascii="Cambria" w:hAnsi="Cambria" w:cs="Microsoft Sans Serif"/>
        </w:rPr>
        <w:lastRenderedPageBreak/>
        <w:t xml:space="preserve">responses ‘in favor’ being received and four (4) responses ‘not in favor’ of the request being received. </w:t>
      </w:r>
      <w:r w:rsidR="00D6471F">
        <w:rPr>
          <w:rFonts w:ascii="Cambria" w:hAnsi="Cambria" w:cs="Microsoft Sans Serif"/>
        </w:rPr>
        <w:t xml:space="preserve">At 6:49 PM Devitt made the motion to close the Public Hearing. Seconded by Trumbull. AYE: Trumbull, Nielsen, Dyer, Devitt and Follis. NAY: None. Motion carried. </w:t>
      </w:r>
    </w:p>
    <w:p w:rsidR="00D6471F" w:rsidRDefault="00D6471F" w:rsidP="00E732DC">
      <w:pPr>
        <w:spacing w:line="240" w:lineRule="auto"/>
        <w:jc w:val="both"/>
        <w:rPr>
          <w:rFonts w:ascii="Cambria" w:hAnsi="Cambria" w:cs="Microsoft Sans Serif"/>
        </w:rPr>
      </w:pPr>
      <w:r>
        <w:rPr>
          <w:rFonts w:ascii="Cambria" w:hAnsi="Cambria" w:cs="Microsoft Sans Serif"/>
        </w:rPr>
        <w:t>Devitt made the motion to approve the m</w:t>
      </w:r>
      <w:r w:rsidR="00407E65">
        <w:rPr>
          <w:rFonts w:ascii="Cambria" w:hAnsi="Cambria"/>
        </w:rPr>
        <w:t xml:space="preserve">inutes from the </w:t>
      </w:r>
      <w:r>
        <w:rPr>
          <w:rFonts w:ascii="Cambria" w:hAnsi="Cambria"/>
        </w:rPr>
        <w:t>p</w:t>
      </w:r>
      <w:r w:rsidR="00407E65">
        <w:rPr>
          <w:rFonts w:ascii="Cambria" w:hAnsi="Cambria"/>
        </w:rPr>
        <w:t xml:space="preserve">revious </w:t>
      </w:r>
      <w:r>
        <w:rPr>
          <w:rFonts w:ascii="Cambria" w:hAnsi="Cambria"/>
        </w:rPr>
        <w:t>m</w:t>
      </w:r>
      <w:r w:rsidR="00407E65">
        <w:rPr>
          <w:rFonts w:ascii="Cambria" w:hAnsi="Cambria"/>
        </w:rPr>
        <w:t>eeting.</w:t>
      </w:r>
      <w:r>
        <w:rPr>
          <w:rFonts w:ascii="Cambria" w:hAnsi="Cambria"/>
        </w:rPr>
        <w:t xml:space="preserve"> Seconded by Nielsen. </w:t>
      </w:r>
      <w:r>
        <w:rPr>
          <w:rFonts w:ascii="Cambria" w:hAnsi="Cambria" w:cs="Microsoft Sans Serif"/>
        </w:rPr>
        <w:t xml:space="preserve">AYE: Trumbull, Nielsen, Dyer, Devitt and Follis. NAY: None. Motion carried. </w:t>
      </w:r>
    </w:p>
    <w:p w:rsidR="00D6471F" w:rsidRDefault="00D6471F" w:rsidP="00E732DC">
      <w:pPr>
        <w:spacing w:line="240" w:lineRule="auto"/>
        <w:jc w:val="both"/>
        <w:rPr>
          <w:rFonts w:ascii="Cambria" w:hAnsi="Cambria" w:cs="Microsoft Sans Serif"/>
        </w:rPr>
      </w:pPr>
      <w:r>
        <w:rPr>
          <w:rFonts w:ascii="Cambria" w:hAnsi="Cambria"/>
        </w:rPr>
        <w:t>Devitt made the motion to approve the p</w:t>
      </w:r>
      <w:r w:rsidR="00407E65">
        <w:rPr>
          <w:rFonts w:ascii="Cambria" w:hAnsi="Cambria"/>
        </w:rPr>
        <w:t xml:space="preserve">urchase </w:t>
      </w:r>
      <w:r>
        <w:rPr>
          <w:rFonts w:ascii="Cambria" w:hAnsi="Cambria"/>
        </w:rPr>
        <w:t>o</w:t>
      </w:r>
      <w:r w:rsidR="00407E65">
        <w:rPr>
          <w:rFonts w:ascii="Cambria" w:hAnsi="Cambria"/>
        </w:rPr>
        <w:t xml:space="preserve">rder </w:t>
      </w:r>
      <w:r>
        <w:rPr>
          <w:rFonts w:ascii="Cambria" w:hAnsi="Cambria"/>
        </w:rPr>
        <w:t>r</w:t>
      </w:r>
      <w:r w:rsidR="00407E65">
        <w:rPr>
          <w:rFonts w:ascii="Cambria" w:hAnsi="Cambria"/>
        </w:rPr>
        <w:t>egister.</w:t>
      </w:r>
      <w:r>
        <w:rPr>
          <w:rFonts w:ascii="Cambria" w:hAnsi="Cambria"/>
        </w:rPr>
        <w:t xml:space="preserve"> Seconded by Nielsen. </w:t>
      </w:r>
      <w:r>
        <w:rPr>
          <w:rFonts w:ascii="Cambria" w:hAnsi="Cambria" w:cs="Microsoft Sans Serif"/>
        </w:rPr>
        <w:t xml:space="preserve">AYE: Trumbull, Nielsen, Dyer, Devitt and Follis. NAY: None. Motion carried. </w:t>
      </w:r>
    </w:p>
    <w:p w:rsidR="001E03C4" w:rsidRDefault="00D6471F" w:rsidP="00E732DC">
      <w:pPr>
        <w:spacing w:line="240" w:lineRule="auto"/>
        <w:jc w:val="both"/>
        <w:rPr>
          <w:rFonts w:ascii="Cambria" w:hAnsi="Cambria" w:cs="Microsoft Sans Serif"/>
        </w:rPr>
      </w:pPr>
      <w:r>
        <w:rPr>
          <w:rFonts w:ascii="Cambria" w:hAnsi="Cambria"/>
        </w:rPr>
        <w:t>Follis opened the floor for d</w:t>
      </w:r>
      <w:r w:rsidR="00407E65">
        <w:rPr>
          <w:rFonts w:ascii="Cambria" w:hAnsi="Cambria"/>
        </w:rPr>
        <w:t xml:space="preserve">iscussion </w:t>
      </w:r>
      <w:r>
        <w:rPr>
          <w:rFonts w:ascii="Cambria" w:hAnsi="Cambria"/>
        </w:rPr>
        <w:t>wi</w:t>
      </w:r>
      <w:r w:rsidR="00407E65">
        <w:rPr>
          <w:rFonts w:ascii="Cambria" w:hAnsi="Cambria"/>
        </w:rPr>
        <w:t xml:space="preserve">th </w:t>
      </w:r>
      <w:r>
        <w:rPr>
          <w:rFonts w:ascii="Cambria" w:hAnsi="Cambria"/>
        </w:rPr>
        <w:t>r</w:t>
      </w:r>
      <w:r w:rsidR="00407E65">
        <w:rPr>
          <w:rFonts w:ascii="Cambria" w:hAnsi="Cambria"/>
        </w:rPr>
        <w:t xml:space="preserve">espect to </w:t>
      </w:r>
      <w:r>
        <w:rPr>
          <w:rFonts w:ascii="Cambria" w:hAnsi="Cambria"/>
        </w:rPr>
        <w:t>a</w:t>
      </w:r>
      <w:r w:rsidR="00407E65">
        <w:rPr>
          <w:rFonts w:ascii="Cambria" w:hAnsi="Cambria"/>
        </w:rPr>
        <w:t xml:space="preserve">pproval of a Resolution of Support for Grove Public Schools </w:t>
      </w:r>
      <w:r>
        <w:rPr>
          <w:rFonts w:ascii="Cambria" w:hAnsi="Cambria"/>
        </w:rPr>
        <w:t xml:space="preserve">to </w:t>
      </w:r>
      <w:r w:rsidR="00407E65">
        <w:rPr>
          <w:rFonts w:ascii="Cambria" w:hAnsi="Cambria"/>
        </w:rPr>
        <w:t xml:space="preserve">the </w:t>
      </w:r>
      <w:r>
        <w:rPr>
          <w:rFonts w:ascii="Cambria" w:hAnsi="Cambria"/>
        </w:rPr>
        <w:t>c</w:t>
      </w:r>
      <w:r w:rsidR="00407E65">
        <w:rPr>
          <w:rFonts w:ascii="Cambria" w:hAnsi="Cambria"/>
        </w:rPr>
        <w:t xml:space="preserve">all for the March 3, 2015 </w:t>
      </w:r>
      <w:r>
        <w:rPr>
          <w:rFonts w:ascii="Cambria" w:hAnsi="Cambria"/>
        </w:rPr>
        <w:t>b</w:t>
      </w:r>
      <w:r w:rsidR="00407E65">
        <w:rPr>
          <w:rFonts w:ascii="Cambria" w:hAnsi="Cambria"/>
        </w:rPr>
        <w:t xml:space="preserve">ond </w:t>
      </w:r>
      <w:r>
        <w:rPr>
          <w:rFonts w:ascii="Cambria" w:hAnsi="Cambria"/>
        </w:rPr>
        <w:t>e</w:t>
      </w:r>
      <w:r w:rsidR="00407E65">
        <w:rPr>
          <w:rFonts w:ascii="Cambria" w:hAnsi="Cambria"/>
        </w:rPr>
        <w:t>lection.</w:t>
      </w:r>
      <w:r>
        <w:rPr>
          <w:rFonts w:ascii="Cambria" w:hAnsi="Cambria"/>
        </w:rPr>
        <w:t xml:space="preserve"> Follis read the proposed Resolution in its entirety. Grove Superintendent, Sandy Coaly </w:t>
      </w:r>
      <w:r w:rsidR="00665514">
        <w:rPr>
          <w:rFonts w:ascii="Cambria" w:hAnsi="Cambria"/>
        </w:rPr>
        <w:t>addressed the Council</w:t>
      </w:r>
      <w:r>
        <w:rPr>
          <w:rFonts w:ascii="Cambria" w:hAnsi="Cambria"/>
        </w:rPr>
        <w:t xml:space="preserve"> to express her </w:t>
      </w:r>
      <w:r w:rsidR="001E03C4">
        <w:rPr>
          <w:rFonts w:ascii="Cambria" w:hAnsi="Cambria"/>
        </w:rPr>
        <w:t>appreciation</w:t>
      </w:r>
      <w:r>
        <w:rPr>
          <w:rFonts w:ascii="Cambria" w:hAnsi="Cambria"/>
        </w:rPr>
        <w:t xml:space="preserve"> for their continual support to the Grove Public Schools. </w:t>
      </w:r>
      <w:r w:rsidR="001E03C4">
        <w:rPr>
          <w:rFonts w:ascii="Cambria" w:hAnsi="Cambria"/>
        </w:rPr>
        <w:t xml:space="preserve">Devitt made the motion to approve the Resolution of </w:t>
      </w:r>
      <w:r w:rsidR="00665514">
        <w:rPr>
          <w:rFonts w:ascii="Cambria" w:hAnsi="Cambria"/>
        </w:rPr>
        <w:t>S</w:t>
      </w:r>
      <w:r w:rsidR="001E03C4">
        <w:rPr>
          <w:rFonts w:ascii="Cambria" w:hAnsi="Cambria"/>
        </w:rPr>
        <w:t xml:space="preserve">upport as presented. Seconded by Dyer. </w:t>
      </w:r>
      <w:r w:rsidR="001E03C4">
        <w:rPr>
          <w:rFonts w:ascii="Cambria" w:hAnsi="Cambria" w:cs="Microsoft Sans Serif"/>
        </w:rPr>
        <w:t xml:space="preserve">AYE: Trumbull, Nielsen, Dyer, Devitt and Follis. NAY: None. Motion carried. </w:t>
      </w:r>
    </w:p>
    <w:p w:rsidR="001E03C4" w:rsidRDefault="001E03C4" w:rsidP="00E732DC">
      <w:pPr>
        <w:spacing w:line="240" w:lineRule="auto"/>
        <w:jc w:val="both"/>
        <w:rPr>
          <w:rFonts w:ascii="Cambria" w:hAnsi="Cambria" w:cs="Microsoft Sans Serif"/>
        </w:rPr>
      </w:pPr>
      <w:r>
        <w:rPr>
          <w:rFonts w:ascii="Cambria" w:hAnsi="Cambria"/>
        </w:rPr>
        <w:t>Trumbull made the motion to approve an Ordinance a</w:t>
      </w:r>
      <w:r w:rsidR="00407E65">
        <w:rPr>
          <w:rFonts w:ascii="Cambria" w:hAnsi="Cambria"/>
        </w:rPr>
        <w:t xml:space="preserve">mending Chapter 4 – District Regulations of the City of Grove Zoning Regulations </w:t>
      </w:r>
      <w:r>
        <w:rPr>
          <w:rFonts w:ascii="Cambria" w:hAnsi="Cambria"/>
        </w:rPr>
        <w:t>u</w:t>
      </w:r>
      <w:r w:rsidR="00407E65">
        <w:rPr>
          <w:rFonts w:ascii="Cambria" w:hAnsi="Cambria"/>
        </w:rPr>
        <w:t xml:space="preserve">pon </w:t>
      </w:r>
      <w:r>
        <w:rPr>
          <w:rFonts w:ascii="Cambria" w:hAnsi="Cambria"/>
        </w:rPr>
        <w:t>r</w:t>
      </w:r>
      <w:r w:rsidR="00407E65">
        <w:rPr>
          <w:rFonts w:ascii="Cambria" w:hAnsi="Cambria"/>
        </w:rPr>
        <w:t>ecommendation from the Planning &amp; Zoning Commission.</w:t>
      </w:r>
      <w:r>
        <w:rPr>
          <w:rFonts w:ascii="Cambria" w:hAnsi="Cambria"/>
        </w:rPr>
        <w:t xml:space="preserve"> Seconded by Dyer.</w:t>
      </w:r>
      <w:r w:rsidRPr="001E03C4">
        <w:rPr>
          <w:rFonts w:ascii="Cambria" w:hAnsi="Cambria" w:cs="Microsoft Sans Serif"/>
        </w:rPr>
        <w:t xml:space="preserve"> </w:t>
      </w:r>
      <w:r>
        <w:rPr>
          <w:rFonts w:ascii="Cambria" w:hAnsi="Cambria" w:cs="Microsoft Sans Serif"/>
        </w:rPr>
        <w:t xml:space="preserve">AYE: Trumbull, Nielsen, Dyer, Devitt and Follis. NAY: None. Motion carried. </w:t>
      </w:r>
    </w:p>
    <w:p w:rsidR="001E03C4" w:rsidRDefault="001E03C4" w:rsidP="00E732DC">
      <w:pPr>
        <w:spacing w:line="240" w:lineRule="auto"/>
        <w:jc w:val="both"/>
        <w:rPr>
          <w:rFonts w:ascii="Cambria" w:hAnsi="Cambria" w:cs="Microsoft Sans Serif"/>
        </w:rPr>
      </w:pPr>
      <w:r>
        <w:rPr>
          <w:rFonts w:ascii="Cambria" w:hAnsi="Cambria"/>
        </w:rPr>
        <w:t xml:space="preserve">Devitt made the motion to approve </w:t>
      </w:r>
      <w:r w:rsidR="00407E65">
        <w:rPr>
          <w:rFonts w:ascii="Cambria" w:hAnsi="Cambria"/>
        </w:rPr>
        <w:t xml:space="preserve">an Ordinance to </w:t>
      </w:r>
      <w:r>
        <w:rPr>
          <w:rFonts w:ascii="Cambria" w:hAnsi="Cambria"/>
        </w:rPr>
        <w:t>r</w:t>
      </w:r>
      <w:r w:rsidR="00407E65">
        <w:rPr>
          <w:rFonts w:ascii="Cambria" w:hAnsi="Cambria"/>
        </w:rPr>
        <w:t xml:space="preserve">e-zone the </w:t>
      </w:r>
      <w:r>
        <w:rPr>
          <w:rFonts w:ascii="Cambria" w:hAnsi="Cambria"/>
        </w:rPr>
        <w:t>p</w:t>
      </w:r>
      <w:r w:rsidR="00407E65">
        <w:rPr>
          <w:rFonts w:ascii="Cambria" w:hAnsi="Cambria"/>
        </w:rPr>
        <w:t xml:space="preserve">roperty </w:t>
      </w:r>
      <w:r>
        <w:rPr>
          <w:rFonts w:ascii="Cambria" w:hAnsi="Cambria"/>
        </w:rPr>
        <w:t>d</w:t>
      </w:r>
      <w:r w:rsidR="00407E65">
        <w:rPr>
          <w:rFonts w:ascii="Cambria" w:hAnsi="Cambria"/>
        </w:rPr>
        <w:t>escribed</w:t>
      </w:r>
      <w:r>
        <w:rPr>
          <w:rFonts w:ascii="Cambria" w:hAnsi="Cambria"/>
        </w:rPr>
        <w:t xml:space="preserve"> from</w:t>
      </w:r>
      <w:r w:rsidR="00407E65">
        <w:rPr>
          <w:rFonts w:ascii="Cambria" w:hAnsi="Cambria"/>
        </w:rPr>
        <w:t xml:space="preserve"> </w:t>
      </w:r>
      <w:r>
        <w:rPr>
          <w:rFonts w:ascii="Cambria" w:hAnsi="Cambria"/>
        </w:rPr>
        <w:t xml:space="preserve">the Public Hearing </w:t>
      </w:r>
      <w:r w:rsidR="00407E65">
        <w:rPr>
          <w:rFonts w:ascii="Cambria" w:hAnsi="Cambria"/>
        </w:rPr>
        <w:t xml:space="preserve">for the Satuski Corp., dba Grove Dental Associations </w:t>
      </w:r>
      <w:r>
        <w:rPr>
          <w:rFonts w:ascii="Cambria" w:hAnsi="Cambria"/>
        </w:rPr>
        <w:t>u</w:t>
      </w:r>
      <w:r w:rsidR="00407E65">
        <w:rPr>
          <w:rFonts w:ascii="Cambria" w:hAnsi="Cambria"/>
        </w:rPr>
        <w:t xml:space="preserve">pon </w:t>
      </w:r>
      <w:r>
        <w:rPr>
          <w:rFonts w:ascii="Cambria" w:hAnsi="Cambria"/>
        </w:rPr>
        <w:t>r</w:t>
      </w:r>
      <w:r w:rsidR="00407E65">
        <w:rPr>
          <w:rFonts w:ascii="Cambria" w:hAnsi="Cambria"/>
        </w:rPr>
        <w:t>ecommendation from the Planning &amp; Zoning Commission.</w:t>
      </w:r>
      <w:r>
        <w:rPr>
          <w:rFonts w:ascii="Cambria" w:hAnsi="Cambria"/>
        </w:rPr>
        <w:t xml:space="preserve"> Seconded by Nielsen. </w:t>
      </w:r>
      <w:r>
        <w:rPr>
          <w:rFonts w:ascii="Cambria" w:hAnsi="Cambria" w:cs="Microsoft Sans Serif"/>
        </w:rPr>
        <w:t xml:space="preserve">AYE: Trumbull, Nielsen, Dyer, Devitt and Follis. NAY: None. Motion carried. </w:t>
      </w:r>
    </w:p>
    <w:p w:rsidR="001E03C4" w:rsidRDefault="001E03C4" w:rsidP="00E732DC">
      <w:pPr>
        <w:spacing w:line="240" w:lineRule="auto"/>
        <w:jc w:val="both"/>
        <w:rPr>
          <w:rFonts w:ascii="Cambria" w:hAnsi="Cambria" w:cs="Microsoft Sans Serif"/>
        </w:rPr>
      </w:pPr>
      <w:r>
        <w:rPr>
          <w:rFonts w:ascii="Cambria" w:hAnsi="Cambria"/>
        </w:rPr>
        <w:t xml:space="preserve">Devitt made the motion to approve </w:t>
      </w:r>
      <w:r w:rsidR="00407E65">
        <w:rPr>
          <w:rFonts w:ascii="Cambria" w:hAnsi="Cambria"/>
        </w:rPr>
        <w:t xml:space="preserve">an Ordinance to </w:t>
      </w:r>
      <w:r>
        <w:rPr>
          <w:rFonts w:ascii="Cambria" w:hAnsi="Cambria"/>
        </w:rPr>
        <w:t>r</w:t>
      </w:r>
      <w:r w:rsidR="00407E65">
        <w:rPr>
          <w:rFonts w:ascii="Cambria" w:hAnsi="Cambria"/>
        </w:rPr>
        <w:t xml:space="preserve">e-zone the </w:t>
      </w:r>
      <w:r>
        <w:rPr>
          <w:rFonts w:ascii="Cambria" w:hAnsi="Cambria"/>
        </w:rPr>
        <w:t>p</w:t>
      </w:r>
      <w:r w:rsidR="00407E65">
        <w:rPr>
          <w:rFonts w:ascii="Cambria" w:hAnsi="Cambria"/>
        </w:rPr>
        <w:t xml:space="preserve">roperty </w:t>
      </w:r>
      <w:r>
        <w:rPr>
          <w:rFonts w:ascii="Cambria" w:hAnsi="Cambria"/>
        </w:rPr>
        <w:t>d</w:t>
      </w:r>
      <w:r w:rsidR="00407E65">
        <w:rPr>
          <w:rFonts w:ascii="Cambria" w:hAnsi="Cambria"/>
        </w:rPr>
        <w:t>escribed</w:t>
      </w:r>
      <w:r>
        <w:rPr>
          <w:rFonts w:ascii="Cambria" w:hAnsi="Cambria"/>
        </w:rPr>
        <w:t xml:space="preserve"> from the Public Hearing for the </w:t>
      </w:r>
      <w:r w:rsidR="00407E65">
        <w:rPr>
          <w:rFonts w:ascii="Cambria" w:hAnsi="Cambria"/>
        </w:rPr>
        <w:t xml:space="preserve">Hulse Family Trust </w:t>
      </w:r>
      <w:r>
        <w:rPr>
          <w:rFonts w:ascii="Cambria" w:hAnsi="Cambria"/>
        </w:rPr>
        <w:t>u</w:t>
      </w:r>
      <w:r w:rsidR="00407E65">
        <w:rPr>
          <w:rFonts w:ascii="Cambria" w:hAnsi="Cambria"/>
        </w:rPr>
        <w:t xml:space="preserve">pon </w:t>
      </w:r>
      <w:r>
        <w:rPr>
          <w:rFonts w:ascii="Cambria" w:hAnsi="Cambria"/>
        </w:rPr>
        <w:t>r</w:t>
      </w:r>
      <w:r w:rsidR="00407E65">
        <w:rPr>
          <w:rFonts w:ascii="Cambria" w:hAnsi="Cambria"/>
        </w:rPr>
        <w:t>ecommendation from the Planning &amp; Zoning Commission.</w:t>
      </w:r>
      <w:r>
        <w:rPr>
          <w:rFonts w:ascii="Cambria" w:hAnsi="Cambria"/>
        </w:rPr>
        <w:t xml:space="preserve"> Seconded by Dyer. </w:t>
      </w:r>
      <w:r>
        <w:rPr>
          <w:rFonts w:ascii="Cambria" w:hAnsi="Cambria" w:cs="Microsoft Sans Serif"/>
        </w:rPr>
        <w:t xml:space="preserve">AYE: Trumbull, Nielsen, Dyer, Devitt and Follis. NAY: None. Motion carried. </w:t>
      </w:r>
    </w:p>
    <w:p w:rsidR="001E03C4" w:rsidRDefault="001E03C4" w:rsidP="00E732DC">
      <w:pPr>
        <w:spacing w:line="240" w:lineRule="auto"/>
        <w:jc w:val="both"/>
        <w:rPr>
          <w:rFonts w:ascii="Cambria" w:hAnsi="Cambria" w:cs="Microsoft Sans Serif"/>
        </w:rPr>
      </w:pPr>
      <w:r>
        <w:rPr>
          <w:rFonts w:ascii="Cambria" w:hAnsi="Cambria"/>
        </w:rPr>
        <w:t xml:space="preserve">Trumbull made the motion to approve </w:t>
      </w:r>
      <w:r w:rsidR="00407E65">
        <w:rPr>
          <w:rFonts w:ascii="Cambria" w:hAnsi="Cambria"/>
        </w:rPr>
        <w:t xml:space="preserve">an Agreement with the Grove Sports, Inc. for the </w:t>
      </w:r>
      <w:r>
        <w:rPr>
          <w:rFonts w:ascii="Cambria" w:hAnsi="Cambria"/>
        </w:rPr>
        <w:t>y</w:t>
      </w:r>
      <w:r w:rsidR="00407E65">
        <w:rPr>
          <w:rFonts w:ascii="Cambria" w:hAnsi="Cambria"/>
        </w:rPr>
        <w:t xml:space="preserve">outh </w:t>
      </w:r>
      <w:r>
        <w:rPr>
          <w:rFonts w:ascii="Cambria" w:hAnsi="Cambria"/>
        </w:rPr>
        <w:t>s</w:t>
      </w:r>
      <w:r w:rsidR="00407E65">
        <w:rPr>
          <w:rFonts w:ascii="Cambria" w:hAnsi="Cambria"/>
        </w:rPr>
        <w:t xml:space="preserve">oftball and </w:t>
      </w:r>
      <w:r>
        <w:rPr>
          <w:rFonts w:ascii="Cambria" w:hAnsi="Cambria"/>
        </w:rPr>
        <w:t>b</w:t>
      </w:r>
      <w:r w:rsidR="00407E65">
        <w:rPr>
          <w:rFonts w:ascii="Cambria" w:hAnsi="Cambria"/>
        </w:rPr>
        <w:t xml:space="preserve">aseball </w:t>
      </w:r>
      <w:r>
        <w:rPr>
          <w:rFonts w:ascii="Cambria" w:hAnsi="Cambria"/>
        </w:rPr>
        <w:t>f</w:t>
      </w:r>
      <w:r w:rsidR="00407E65">
        <w:rPr>
          <w:rFonts w:ascii="Cambria" w:hAnsi="Cambria"/>
        </w:rPr>
        <w:t xml:space="preserve">acilities </w:t>
      </w:r>
      <w:r>
        <w:rPr>
          <w:rFonts w:ascii="Cambria" w:hAnsi="Cambria"/>
        </w:rPr>
        <w:t>l</w:t>
      </w:r>
      <w:r w:rsidR="00407E65">
        <w:rPr>
          <w:rFonts w:ascii="Cambria" w:hAnsi="Cambria"/>
        </w:rPr>
        <w:t>ocated at the Sports and Recreation Complex.</w:t>
      </w:r>
      <w:r>
        <w:rPr>
          <w:rFonts w:ascii="Cambria" w:hAnsi="Cambria"/>
        </w:rPr>
        <w:t xml:space="preserve"> Seconded by Nielsen. </w:t>
      </w:r>
      <w:r>
        <w:rPr>
          <w:rFonts w:ascii="Cambria" w:hAnsi="Cambria" w:cs="Microsoft Sans Serif"/>
        </w:rPr>
        <w:t xml:space="preserve">AYE: Trumbull, Nielsen, Dyer, Devitt and Follis. NAY: None. Motion carried. </w:t>
      </w:r>
    </w:p>
    <w:p w:rsidR="00407E65" w:rsidRDefault="00A83A3B" w:rsidP="00E732DC">
      <w:pPr>
        <w:spacing w:line="240" w:lineRule="auto"/>
        <w:jc w:val="both"/>
        <w:rPr>
          <w:rFonts w:ascii="Cambria" w:hAnsi="Cambria"/>
        </w:rPr>
      </w:pPr>
      <w:r>
        <w:rPr>
          <w:rFonts w:ascii="Cambria" w:hAnsi="Cambria"/>
        </w:rPr>
        <w:t>Follis opened the floor for dis</w:t>
      </w:r>
      <w:r w:rsidR="00407E65">
        <w:rPr>
          <w:rFonts w:ascii="Cambria" w:hAnsi="Cambria"/>
        </w:rPr>
        <w:t xml:space="preserve">cussion with </w:t>
      </w:r>
      <w:r>
        <w:rPr>
          <w:rFonts w:ascii="Cambria" w:hAnsi="Cambria"/>
        </w:rPr>
        <w:t>r</w:t>
      </w:r>
      <w:r w:rsidR="00407E65">
        <w:rPr>
          <w:rFonts w:ascii="Cambria" w:hAnsi="Cambria"/>
        </w:rPr>
        <w:t xml:space="preserve">espect to an Administrative Order </w:t>
      </w:r>
      <w:r>
        <w:rPr>
          <w:rFonts w:ascii="Cambria" w:hAnsi="Cambria"/>
        </w:rPr>
        <w:t>i</w:t>
      </w:r>
      <w:r w:rsidR="00407E65">
        <w:rPr>
          <w:rFonts w:ascii="Cambria" w:hAnsi="Cambria"/>
        </w:rPr>
        <w:t xml:space="preserve">ssued to the </w:t>
      </w:r>
      <w:r>
        <w:rPr>
          <w:rFonts w:ascii="Cambria" w:hAnsi="Cambria"/>
        </w:rPr>
        <w:t>p</w:t>
      </w:r>
      <w:r w:rsidR="00407E65">
        <w:rPr>
          <w:rFonts w:ascii="Cambria" w:hAnsi="Cambria"/>
        </w:rPr>
        <w:t xml:space="preserve">roperty </w:t>
      </w:r>
      <w:r>
        <w:rPr>
          <w:rFonts w:ascii="Cambria" w:hAnsi="Cambria"/>
        </w:rPr>
        <w:t>o</w:t>
      </w:r>
      <w:r w:rsidR="00407E65">
        <w:rPr>
          <w:rFonts w:ascii="Cambria" w:hAnsi="Cambria"/>
        </w:rPr>
        <w:t xml:space="preserve">wner of 205 Anchor Road on November 4, 2014, to </w:t>
      </w:r>
      <w:r>
        <w:rPr>
          <w:rFonts w:ascii="Cambria" w:hAnsi="Cambria"/>
        </w:rPr>
        <w:t>r</w:t>
      </w:r>
      <w:r w:rsidR="00407E65">
        <w:rPr>
          <w:rFonts w:ascii="Cambria" w:hAnsi="Cambria"/>
        </w:rPr>
        <w:t xml:space="preserve">emove a </w:t>
      </w:r>
      <w:r>
        <w:rPr>
          <w:rFonts w:ascii="Cambria" w:hAnsi="Cambria"/>
        </w:rPr>
        <w:t>s</w:t>
      </w:r>
      <w:r w:rsidR="00407E65">
        <w:rPr>
          <w:rFonts w:ascii="Cambria" w:hAnsi="Cambria"/>
        </w:rPr>
        <w:t xml:space="preserve">tructure and </w:t>
      </w:r>
      <w:r>
        <w:rPr>
          <w:rFonts w:ascii="Cambria" w:hAnsi="Cambria"/>
        </w:rPr>
        <w:t>c</w:t>
      </w:r>
      <w:r w:rsidR="00407E65">
        <w:rPr>
          <w:rFonts w:ascii="Cambria" w:hAnsi="Cambria"/>
        </w:rPr>
        <w:t xml:space="preserve">lean the </w:t>
      </w:r>
      <w:r>
        <w:rPr>
          <w:rFonts w:ascii="Cambria" w:hAnsi="Cambria"/>
        </w:rPr>
        <w:t>p</w:t>
      </w:r>
      <w:r w:rsidR="00407E65">
        <w:rPr>
          <w:rFonts w:ascii="Cambria" w:hAnsi="Cambria"/>
        </w:rPr>
        <w:t>roperty.</w:t>
      </w:r>
      <w:r>
        <w:rPr>
          <w:rFonts w:ascii="Cambria" w:hAnsi="Cambria"/>
        </w:rPr>
        <w:t xml:space="preserve"> Bottoroff reported that shortly after the Administrative Order went out the property owner </w:t>
      </w:r>
      <w:r w:rsidR="00C37731">
        <w:rPr>
          <w:rFonts w:ascii="Cambria" w:hAnsi="Cambria"/>
        </w:rPr>
        <w:t xml:space="preserve">Glenn Pattison </w:t>
      </w:r>
      <w:r>
        <w:rPr>
          <w:rFonts w:ascii="Cambria" w:hAnsi="Cambria"/>
        </w:rPr>
        <w:t xml:space="preserve">contacted the City Staff and advised that </w:t>
      </w:r>
      <w:r w:rsidR="00195B09">
        <w:rPr>
          <w:rFonts w:ascii="Cambria" w:hAnsi="Cambria"/>
        </w:rPr>
        <w:t xml:space="preserve">this </w:t>
      </w:r>
      <w:r>
        <w:rPr>
          <w:rFonts w:ascii="Cambria" w:hAnsi="Cambria"/>
        </w:rPr>
        <w:t>was his mother’s property, and that she was deceased.</w:t>
      </w:r>
      <w:r w:rsidR="00C37731">
        <w:rPr>
          <w:rFonts w:ascii="Cambria" w:hAnsi="Cambria"/>
        </w:rPr>
        <w:t xml:space="preserve"> Pattison agreed that he would clean the property up but he preferred not to demolish the mobile, he would repair it to code and use it as a rental. Bottoroff indicated that some progress has been made on the clean-up around the mobile, but the project is not complete. Pattison was not present to entertain questions from the Council and Staff. </w:t>
      </w:r>
      <w:r w:rsidR="004F1383">
        <w:rPr>
          <w:rFonts w:ascii="Cambria" w:hAnsi="Cambria"/>
        </w:rPr>
        <w:t xml:space="preserve">Dyer made the motion to extend the Administrative Order for an additional thirty (30) days and after the expiration of that time if the property is not up to code then authorize the issuance of citation(s) to the property owner. Seconded by Trumbull. </w:t>
      </w:r>
      <w:r>
        <w:rPr>
          <w:rFonts w:ascii="Cambria" w:hAnsi="Cambria"/>
        </w:rPr>
        <w:t xml:space="preserve">  </w:t>
      </w:r>
      <w:r w:rsidR="004F1383">
        <w:rPr>
          <w:rFonts w:ascii="Cambria" w:hAnsi="Cambria"/>
        </w:rPr>
        <w:t xml:space="preserve">AYE: Trumbull, Nielsen, Dyer and Follis. NAY: Devitt. Motion carried. </w:t>
      </w:r>
    </w:p>
    <w:p w:rsidR="003B6A3B" w:rsidRDefault="004F1383" w:rsidP="00E732DC">
      <w:pPr>
        <w:spacing w:line="240" w:lineRule="auto"/>
        <w:jc w:val="both"/>
        <w:rPr>
          <w:rFonts w:ascii="Cambria" w:hAnsi="Cambria"/>
        </w:rPr>
      </w:pPr>
      <w:r>
        <w:rPr>
          <w:rFonts w:ascii="Cambria" w:hAnsi="Cambria"/>
        </w:rPr>
        <w:t>Follis then opened the floor for d</w:t>
      </w:r>
      <w:r w:rsidR="00407E65">
        <w:rPr>
          <w:rFonts w:ascii="Cambria" w:hAnsi="Cambria"/>
        </w:rPr>
        <w:t xml:space="preserve">iscussion with </w:t>
      </w:r>
      <w:r>
        <w:rPr>
          <w:rFonts w:ascii="Cambria" w:hAnsi="Cambria"/>
        </w:rPr>
        <w:t>r</w:t>
      </w:r>
      <w:r w:rsidR="00407E65">
        <w:rPr>
          <w:rFonts w:ascii="Cambria" w:hAnsi="Cambria"/>
        </w:rPr>
        <w:t xml:space="preserve">espect to an Administrative Order </w:t>
      </w:r>
      <w:r>
        <w:rPr>
          <w:rFonts w:ascii="Cambria" w:hAnsi="Cambria"/>
        </w:rPr>
        <w:t>i</w:t>
      </w:r>
      <w:r w:rsidR="00407E65">
        <w:rPr>
          <w:rFonts w:ascii="Cambria" w:hAnsi="Cambria"/>
        </w:rPr>
        <w:t xml:space="preserve">ssued to the </w:t>
      </w:r>
      <w:r>
        <w:rPr>
          <w:rFonts w:ascii="Cambria" w:hAnsi="Cambria"/>
        </w:rPr>
        <w:t>p</w:t>
      </w:r>
      <w:r w:rsidR="00407E65">
        <w:rPr>
          <w:rFonts w:ascii="Cambria" w:hAnsi="Cambria"/>
        </w:rPr>
        <w:t xml:space="preserve">roperty </w:t>
      </w:r>
      <w:r>
        <w:rPr>
          <w:rFonts w:ascii="Cambria" w:hAnsi="Cambria"/>
        </w:rPr>
        <w:t>o</w:t>
      </w:r>
      <w:r w:rsidR="00407E65">
        <w:rPr>
          <w:rFonts w:ascii="Cambria" w:hAnsi="Cambria"/>
        </w:rPr>
        <w:t>wner of 4 West 3</w:t>
      </w:r>
      <w:r w:rsidR="00407E65">
        <w:rPr>
          <w:rFonts w:ascii="Cambria" w:hAnsi="Cambria"/>
          <w:vertAlign w:val="superscript"/>
        </w:rPr>
        <w:t>rd</w:t>
      </w:r>
      <w:r w:rsidR="00407E65">
        <w:rPr>
          <w:rFonts w:ascii="Cambria" w:hAnsi="Cambria"/>
        </w:rPr>
        <w:t xml:space="preserve"> Street (Grand Lake Family Fellowship) on November 4, 2014, to </w:t>
      </w:r>
      <w:r>
        <w:rPr>
          <w:rFonts w:ascii="Cambria" w:hAnsi="Cambria"/>
        </w:rPr>
        <w:t>s</w:t>
      </w:r>
      <w:r w:rsidR="00407E65">
        <w:rPr>
          <w:rFonts w:ascii="Cambria" w:hAnsi="Cambria"/>
        </w:rPr>
        <w:t xml:space="preserve">ecure and </w:t>
      </w:r>
      <w:r>
        <w:rPr>
          <w:rFonts w:ascii="Cambria" w:hAnsi="Cambria"/>
        </w:rPr>
        <w:t>c</w:t>
      </w:r>
      <w:r w:rsidR="00407E65">
        <w:rPr>
          <w:rFonts w:ascii="Cambria" w:hAnsi="Cambria"/>
        </w:rPr>
        <w:t xml:space="preserve">lean </w:t>
      </w:r>
      <w:r>
        <w:rPr>
          <w:rFonts w:ascii="Cambria" w:hAnsi="Cambria"/>
        </w:rPr>
        <w:t>u</w:t>
      </w:r>
      <w:r w:rsidR="00407E65">
        <w:rPr>
          <w:rFonts w:ascii="Cambria" w:hAnsi="Cambria"/>
        </w:rPr>
        <w:t xml:space="preserve">p the </w:t>
      </w:r>
      <w:r>
        <w:rPr>
          <w:rFonts w:ascii="Cambria" w:hAnsi="Cambria"/>
        </w:rPr>
        <w:t>p</w:t>
      </w:r>
      <w:r w:rsidR="00407E65">
        <w:rPr>
          <w:rFonts w:ascii="Cambria" w:hAnsi="Cambria"/>
        </w:rPr>
        <w:t xml:space="preserve">roperty and </w:t>
      </w:r>
      <w:r>
        <w:rPr>
          <w:rFonts w:ascii="Cambria" w:hAnsi="Cambria"/>
        </w:rPr>
        <w:t>c</w:t>
      </w:r>
      <w:r w:rsidR="00407E65">
        <w:rPr>
          <w:rFonts w:ascii="Cambria" w:hAnsi="Cambria"/>
        </w:rPr>
        <w:t xml:space="preserve">omplete </w:t>
      </w:r>
      <w:r>
        <w:rPr>
          <w:rFonts w:ascii="Cambria" w:hAnsi="Cambria"/>
        </w:rPr>
        <w:t>r</w:t>
      </w:r>
      <w:r w:rsidR="00407E65">
        <w:rPr>
          <w:rFonts w:ascii="Cambria" w:hAnsi="Cambria"/>
        </w:rPr>
        <w:t xml:space="preserve">epairs to </w:t>
      </w:r>
      <w:r>
        <w:rPr>
          <w:rFonts w:ascii="Cambria" w:hAnsi="Cambria"/>
        </w:rPr>
        <w:t>c</w:t>
      </w:r>
      <w:r w:rsidR="00407E65">
        <w:rPr>
          <w:rFonts w:ascii="Cambria" w:hAnsi="Cambria"/>
        </w:rPr>
        <w:t>omply with City Code.</w:t>
      </w:r>
      <w:r>
        <w:rPr>
          <w:rFonts w:ascii="Cambria" w:hAnsi="Cambria"/>
        </w:rPr>
        <w:t xml:space="preserve"> Bottoroff reported that some progress has been made </w:t>
      </w:r>
      <w:r w:rsidR="003B6A3B">
        <w:rPr>
          <w:rFonts w:ascii="Cambria" w:hAnsi="Cambria"/>
        </w:rPr>
        <w:t>on the</w:t>
      </w:r>
      <w:r>
        <w:rPr>
          <w:rFonts w:ascii="Cambria" w:hAnsi="Cambria"/>
        </w:rPr>
        <w:t xml:space="preserve"> clean-up around the structure, and the building has been secured, but the roof repair is not complete. </w:t>
      </w:r>
      <w:r w:rsidR="003B6A3B">
        <w:rPr>
          <w:rFonts w:ascii="Cambria" w:hAnsi="Cambria"/>
        </w:rPr>
        <w:t xml:space="preserve">No representative from the Grand Lake Family Fellowship was present to entertain questions from the Council and Staff. Trumbull made the motion to extend the Administrative Order for an additional thirty (30) days and after the expiration of that time if the property is not up to code then authorize the issuance of citation(s) to the property owner. Seconded by Dyer.   AYE: Trumbull, Nielsen, Dyer, Devitt and Follis. NAY: None. Motion carried. </w:t>
      </w:r>
    </w:p>
    <w:p w:rsidR="00C52CAC" w:rsidRPr="00272ABD" w:rsidRDefault="003B6A3B" w:rsidP="00E732DC">
      <w:pPr>
        <w:spacing w:after="0" w:line="240" w:lineRule="auto"/>
        <w:jc w:val="both"/>
        <w:rPr>
          <w:rFonts w:ascii="Cambria" w:hAnsi="Cambria"/>
        </w:rPr>
      </w:pPr>
      <w:r>
        <w:rPr>
          <w:rFonts w:ascii="Cambria" w:hAnsi="Cambria"/>
        </w:rPr>
        <w:t>Follis opened the floor for d</w:t>
      </w:r>
      <w:r w:rsidR="00407E65">
        <w:rPr>
          <w:rFonts w:ascii="Cambria" w:hAnsi="Cambria"/>
        </w:rPr>
        <w:t xml:space="preserve">iscussion with </w:t>
      </w:r>
      <w:r>
        <w:rPr>
          <w:rFonts w:ascii="Cambria" w:hAnsi="Cambria"/>
        </w:rPr>
        <w:t>r</w:t>
      </w:r>
      <w:r w:rsidR="00407E65">
        <w:rPr>
          <w:rFonts w:ascii="Cambria" w:hAnsi="Cambria"/>
        </w:rPr>
        <w:t xml:space="preserve">espect to the </w:t>
      </w:r>
      <w:r w:rsidR="00C52CAC">
        <w:rPr>
          <w:rFonts w:ascii="Cambria" w:hAnsi="Cambria"/>
        </w:rPr>
        <w:t>b</w:t>
      </w:r>
      <w:r w:rsidR="00407E65">
        <w:rPr>
          <w:rFonts w:ascii="Cambria" w:hAnsi="Cambria"/>
        </w:rPr>
        <w:t xml:space="preserve">ids </w:t>
      </w:r>
      <w:r w:rsidR="00C52CAC">
        <w:rPr>
          <w:rFonts w:ascii="Cambria" w:hAnsi="Cambria"/>
        </w:rPr>
        <w:t>r</w:t>
      </w:r>
      <w:r w:rsidR="00407E65">
        <w:rPr>
          <w:rFonts w:ascii="Cambria" w:hAnsi="Cambria"/>
        </w:rPr>
        <w:t xml:space="preserve">eceived for a </w:t>
      </w:r>
      <w:r w:rsidR="00C52CAC">
        <w:rPr>
          <w:rFonts w:ascii="Cambria" w:hAnsi="Cambria"/>
        </w:rPr>
        <w:t>s</w:t>
      </w:r>
      <w:r w:rsidR="00407E65">
        <w:rPr>
          <w:rFonts w:ascii="Cambria" w:hAnsi="Cambria"/>
        </w:rPr>
        <w:t xml:space="preserve">ingle </w:t>
      </w:r>
      <w:r w:rsidR="00C52CAC">
        <w:rPr>
          <w:rFonts w:ascii="Cambria" w:hAnsi="Cambria"/>
        </w:rPr>
        <w:t>s</w:t>
      </w:r>
      <w:r w:rsidR="00407E65">
        <w:rPr>
          <w:rFonts w:ascii="Cambria" w:hAnsi="Cambria"/>
        </w:rPr>
        <w:t xml:space="preserve">upplier on </w:t>
      </w:r>
      <w:r w:rsidR="00C52CAC">
        <w:rPr>
          <w:rFonts w:ascii="Cambria" w:hAnsi="Cambria"/>
        </w:rPr>
        <w:t>a</w:t>
      </w:r>
      <w:r w:rsidR="00407E65">
        <w:rPr>
          <w:rFonts w:ascii="Cambria" w:hAnsi="Cambria"/>
        </w:rPr>
        <w:t xml:space="preserve">sphaltic </w:t>
      </w:r>
      <w:r w:rsidR="00C52CAC">
        <w:rPr>
          <w:rFonts w:ascii="Cambria" w:hAnsi="Cambria"/>
        </w:rPr>
        <w:t>m</w:t>
      </w:r>
      <w:r w:rsidR="00407E65">
        <w:rPr>
          <w:rFonts w:ascii="Cambria" w:hAnsi="Cambria"/>
        </w:rPr>
        <w:t xml:space="preserve">aterials for the </w:t>
      </w:r>
      <w:r w:rsidR="00C52CAC">
        <w:rPr>
          <w:rFonts w:ascii="Cambria" w:hAnsi="Cambria"/>
        </w:rPr>
        <w:t>s</w:t>
      </w:r>
      <w:r w:rsidR="00407E65">
        <w:rPr>
          <w:rFonts w:ascii="Cambria" w:hAnsi="Cambria"/>
        </w:rPr>
        <w:t xml:space="preserve">econd </w:t>
      </w:r>
      <w:r w:rsidR="00C52CAC">
        <w:rPr>
          <w:rFonts w:ascii="Cambria" w:hAnsi="Cambria"/>
        </w:rPr>
        <w:t>h</w:t>
      </w:r>
      <w:r w:rsidR="00407E65">
        <w:rPr>
          <w:rFonts w:ascii="Cambria" w:hAnsi="Cambria"/>
        </w:rPr>
        <w:t xml:space="preserve">alf of the </w:t>
      </w:r>
      <w:r w:rsidR="00C52CAC">
        <w:rPr>
          <w:rFonts w:ascii="Cambria" w:hAnsi="Cambria"/>
        </w:rPr>
        <w:t>f</w:t>
      </w:r>
      <w:r w:rsidR="00407E65">
        <w:rPr>
          <w:rFonts w:ascii="Cambria" w:hAnsi="Cambria"/>
        </w:rPr>
        <w:t xml:space="preserve">iscal </w:t>
      </w:r>
      <w:r w:rsidR="00C52CAC">
        <w:rPr>
          <w:rFonts w:ascii="Cambria" w:hAnsi="Cambria"/>
        </w:rPr>
        <w:t>y</w:t>
      </w:r>
      <w:r w:rsidR="00407E65">
        <w:rPr>
          <w:rFonts w:ascii="Cambria" w:hAnsi="Cambria"/>
        </w:rPr>
        <w:t>ear.</w:t>
      </w:r>
      <w:r w:rsidR="00C52CAC">
        <w:rPr>
          <w:rFonts w:ascii="Cambria" w:hAnsi="Cambria"/>
        </w:rPr>
        <w:t xml:space="preserve"> </w:t>
      </w:r>
      <w:r w:rsidR="00407E65">
        <w:rPr>
          <w:rFonts w:ascii="Cambria" w:hAnsi="Cambria"/>
        </w:rPr>
        <w:t xml:space="preserve"> </w:t>
      </w:r>
      <w:r w:rsidR="00C52CAC" w:rsidRPr="00272ABD">
        <w:rPr>
          <w:rFonts w:ascii="Cambria" w:hAnsi="Cambria"/>
        </w:rPr>
        <w:t>Bower reported that the Staff advertised for bids for this supplier and received the following bids:</w:t>
      </w:r>
    </w:p>
    <w:p w:rsidR="00C52CAC" w:rsidRPr="00272ABD" w:rsidRDefault="00C52CAC" w:rsidP="00E732DC">
      <w:pPr>
        <w:spacing w:after="0" w:line="240" w:lineRule="auto"/>
        <w:jc w:val="both"/>
        <w:rPr>
          <w:rFonts w:ascii="Cambria" w:hAnsi="Cambria"/>
        </w:rPr>
      </w:pPr>
    </w:p>
    <w:p w:rsidR="00C52CAC" w:rsidRPr="00272ABD" w:rsidRDefault="00C52CAC" w:rsidP="00E732DC">
      <w:pPr>
        <w:pStyle w:val="ListParagraph"/>
        <w:numPr>
          <w:ilvl w:val="0"/>
          <w:numId w:val="8"/>
        </w:numPr>
        <w:spacing w:line="240" w:lineRule="auto"/>
        <w:jc w:val="both"/>
        <w:rPr>
          <w:rFonts w:ascii="Cambria" w:hAnsi="Cambria"/>
        </w:rPr>
      </w:pPr>
      <w:r w:rsidRPr="00272ABD">
        <w:rPr>
          <w:rFonts w:ascii="Cambria" w:hAnsi="Cambria"/>
        </w:rPr>
        <w:t xml:space="preserve"> </w:t>
      </w:r>
      <w:r>
        <w:rPr>
          <w:rFonts w:ascii="Cambria" w:hAnsi="Cambria"/>
          <w:u w:val="single"/>
        </w:rPr>
        <w:t>APAC - Central</w:t>
      </w:r>
      <w:r w:rsidRPr="00272ABD">
        <w:rPr>
          <w:rFonts w:ascii="Cambria" w:hAnsi="Cambria"/>
          <w:u w:val="single"/>
        </w:rPr>
        <w:t>, Inc.</w:t>
      </w:r>
      <w:r w:rsidRPr="00272ABD">
        <w:rPr>
          <w:rFonts w:ascii="Cambria" w:hAnsi="Cambria"/>
        </w:rPr>
        <w:t>:</w:t>
      </w:r>
    </w:p>
    <w:p w:rsidR="00C52CAC" w:rsidRPr="00272ABD" w:rsidRDefault="00C52CAC" w:rsidP="00E732DC">
      <w:pPr>
        <w:pStyle w:val="ListParagraph"/>
        <w:numPr>
          <w:ilvl w:val="1"/>
          <w:numId w:val="8"/>
        </w:numPr>
        <w:spacing w:line="240" w:lineRule="auto"/>
        <w:jc w:val="both"/>
        <w:rPr>
          <w:rFonts w:ascii="Cambria" w:hAnsi="Cambria"/>
        </w:rPr>
      </w:pPr>
      <w:r w:rsidRPr="00272ABD">
        <w:rPr>
          <w:rFonts w:ascii="Cambria" w:hAnsi="Cambria"/>
          <w:u w:val="single"/>
        </w:rPr>
        <w:t>1999 ODOT Specifications</w:t>
      </w:r>
      <w:r w:rsidRPr="00272ABD">
        <w:rPr>
          <w:rFonts w:ascii="Cambria" w:hAnsi="Cambria"/>
        </w:rPr>
        <w:t>:</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t>Type A Hot Mix F.O.B.</w:t>
      </w:r>
      <w:r w:rsidRPr="00272ABD">
        <w:rPr>
          <w:rFonts w:ascii="Cambria" w:hAnsi="Cambria"/>
        </w:rPr>
        <w:tab/>
      </w:r>
      <w:r>
        <w:rPr>
          <w:rFonts w:ascii="Cambria" w:hAnsi="Cambria"/>
        </w:rPr>
        <w:tab/>
      </w:r>
      <w:r w:rsidRPr="00272ABD">
        <w:rPr>
          <w:rFonts w:ascii="Cambria" w:hAnsi="Cambria"/>
        </w:rPr>
        <w:t xml:space="preserve"> $No Bid per ton </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t>Type B Hot Mix F.O.B.</w:t>
      </w:r>
      <w:r w:rsidRPr="00272ABD">
        <w:rPr>
          <w:rFonts w:ascii="Cambria" w:hAnsi="Cambria"/>
        </w:rPr>
        <w:tab/>
        <w:t xml:space="preserve"> </w:t>
      </w:r>
      <w:r>
        <w:rPr>
          <w:rFonts w:ascii="Cambria" w:hAnsi="Cambria"/>
        </w:rPr>
        <w:tab/>
      </w:r>
      <w:r w:rsidRPr="00272ABD">
        <w:rPr>
          <w:rFonts w:ascii="Cambria" w:hAnsi="Cambria"/>
        </w:rPr>
        <w:t>$</w:t>
      </w:r>
      <w:r>
        <w:rPr>
          <w:rFonts w:ascii="Cambria" w:hAnsi="Cambria"/>
        </w:rPr>
        <w:t>54.00</w:t>
      </w:r>
      <w:r w:rsidRPr="00272ABD">
        <w:rPr>
          <w:rFonts w:ascii="Cambria" w:hAnsi="Cambria"/>
        </w:rPr>
        <w:t xml:space="preserve"> per ton </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t xml:space="preserve">Type C Hot Mix  </w:t>
      </w:r>
      <w:r w:rsidRPr="00272ABD">
        <w:rPr>
          <w:rFonts w:ascii="Cambria" w:hAnsi="Cambria"/>
        </w:rPr>
        <w:tab/>
      </w:r>
      <w:r w:rsidRPr="00272ABD">
        <w:rPr>
          <w:rFonts w:ascii="Cambria" w:hAnsi="Cambria"/>
        </w:rPr>
        <w:tab/>
        <w:t>$61.</w:t>
      </w:r>
      <w:r w:rsidR="000F05EF">
        <w:rPr>
          <w:rFonts w:ascii="Cambria" w:hAnsi="Cambria"/>
        </w:rPr>
        <w:t>00</w:t>
      </w:r>
      <w:r w:rsidRPr="00272ABD">
        <w:rPr>
          <w:rFonts w:ascii="Cambria" w:hAnsi="Cambria"/>
        </w:rPr>
        <w:t xml:space="preserve"> per ton</w:t>
      </w:r>
    </w:p>
    <w:p w:rsidR="00C52CAC" w:rsidRPr="00272ABD" w:rsidRDefault="00C52CAC" w:rsidP="00E732DC">
      <w:pPr>
        <w:pStyle w:val="ListParagraph"/>
        <w:numPr>
          <w:ilvl w:val="1"/>
          <w:numId w:val="8"/>
        </w:numPr>
        <w:spacing w:line="240" w:lineRule="auto"/>
        <w:jc w:val="both"/>
        <w:rPr>
          <w:rFonts w:ascii="Cambria" w:hAnsi="Cambria"/>
          <w:u w:val="single"/>
        </w:rPr>
      </w:pPr>
      <w:r w:rsidRPr="00272ABD">
        <w:rPr>
          <w:rFonts w:ascii="Cambria" w:hAnsi="Cambria"/>
          <w:u w:val="single"/>
        </w:rPr>
        <w:t>Pro-Line Cold Mix Asphalt</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t>Bulk</w:t>
      </w:r>
      <w:r w:rsidRPr="00272ABD">
        <w:rPr>
          <w:rFonts w:ascii="Cambria" w:hAnsi="Cambria"/>
        </w:rPr>
        <w:tab/>
      </w:r>
      <w:r w:rsidRPr="00272ABD">
        <w:rPr>
          <w:rFonts w:ascii="Cambria" w:hAnsi="Cambria"/>
        </w:rPr>
        <w:tab/>
      </w:r>
      <w:r w:rsidRPr="00272ABD">
        <w:rPr>
          <w:rFonts w:ascii="Cambria" w:hAnsi="Cambria"/>
        </w:rPr>
        <w:tab/>
      </w:r>
      <w:r w:rsidRPr="00272ABD">
        <w:rPr>
          <w:rFonts w:ascii="Cambria" w:hAnsi="Cambria"/>
        </w:rPr>
        <w:tab/>
        <w:t>$</w:t>
      </w:r>
      <w:r w:rsidR="000F05EF">
        <w:rPr>
          <w:rFonts w:ascii="Cambria" w:hAnsi="Cambria"/>
        </w:rPr>
        <w:t>No bid</w:t>
      </w:r>
      <w:r w:rsidRPr="00272ABD">
        <w:rPr>
          <w:rFonts w:ascii="Cambria" w:hAnsi="Cambria"/>
        </w:rPr>
        <w:t xml:space="preserve"> per </w:t>
      </w:r>
      <w:r w:rsidR="000F05EF">
        <w:rPr>
          <w:rFonts w:ascii="Cambria" w:hAnsi="Cambria"/>
        </w:rPr>
        <w:t>bag</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t>10# bags</w:t>
      </w:r>
      <w:r w:rsidRPr="00272ABD">
        <w:rPr>
          <w:rFonts w:ascii="Cambria" w:hAnsi="Cambria"/>
        </w:rPr>
        <w:tab/>
      </w:r>
      <w:r w:rsidRPr="00272ABD">
        <w:rPr>
          <w:rFonts w:ascii="Cambria" w:hAnsi="Cambria"/>
        </w:rPr>
        <w:tab/>
      </w:r>
      <w:r w:rsidRPr="00272ABD">
        <w:rPr>
          <w:rFonts w:ascii="Cambria" w:hAnsi="Cambria"/>
        </w:rPr>
        <w:tab/>
        <w:t>$No Bid per bag</w:t>
      </w:r>
    </w:p>
    <w:p w:rsidR="00C52CAC" w:rsidRPr="00272ABD" w:rsidRDefault="00C52CAC" w:rsidP="00E732DC">
      <w:pPr>
        <w:pStyle w:val="ListParagraph"/>
        <w:spacing w:line="240" w:lineRule="auto"/>
        <w:ind w:left="2160"/>
        <w:jc w:val="both"/>
        <w:rPr>
          <w:rFonts w:ascii="Cambria" w:hAnsi="Cambria"/>
        </w:rPr>
      </w:pPr>
    </w:p>
    <w:p w:rsidR="00C52CAC" w:rsidRPr="00272ABD" w:rsidRDefault="00C52CAC" w:rsidP="00E732DC">
      <w:pPr>
        <w:pStyle w:val="ListParagraph"/>
        <w:numPr>
          <w:ilvl w:val="0"/>
          <w:numId w:val="8"/>
        </w:numPr>
        <w:spacing w:line="240" w:lineRule="auto"/>
        <w:jc w:val="both"/>
        <w:rPr>
          <w:rFonts w:ascii="Cambria" w:hAnsi="Cambria"/>
        </w:rPr>
      </w:pPr>
      <w:r w:rsidRPr="00272ABD">
        <w:rPr>
          <w:rFonts w:ascii="Cambria" w:hAnsi="Cambria"/>
          <w:u w:val="single"/>
        </w:rPr>
        <w:t>Longan Construction Company</w:t>
      </w:r>
      <w:r w:rsidRPr="00272ABD">
        <w:rPr>
          <w:rFonts w:ascii="Cambria" w:hAnsi="Cambria"/>
        </w:rPr>
        <w:t>:</w:t>
      </w:r>
    </w:p>
    <w:p w:rsidR="00C52CAC" w:rsidRPr="00272ABD" w:rsidRDefault="00C52CAC" w:rsidP="00E732DC">
      <w:pPr>
        <w:pStyle w:val="ListParagraph"/>
        <w:numPr>
          <w:ilvl w:val="1"/>
          <w:numId w:val="8"/>
        </w:numPr>
        <w:spacing w:line="240" w:lineRule="auto"/>
        <w:jc w:val="both"/>
        <w:rPr>
          <w:rFonts w:ascii="Cambria" w:hAnsi="Cambria"/>
        </w:rPr>
      </w:pPr>
      <w:r w:rsidRPr="00272ABD">
        <w:rPr>
          <w:rFonts w:ascii="Cambria" w:hAnsi="Cambria"/>
          <w:u w:val="single"/>
        </w:rPr>
        <w:t>1999 ODOT Specifications</w:t>
      </w:r>
      <w:r w:rsidRPr="00272ABD">
        <w:rPr>
          <w:rFonts w:ascii="Cambria" w:hAnsi="Cambria"/>
        </w:rPr>
        <w:t>:</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t>Type A Hot Mix F.O.B.</w:t>
      </w:r>
      <w:r w:rsidRPr="00272ABD">
        <w:rPr>
          <w:rFonts w:ascii="Cambria" w:hAnsi="Cambria"/>
        </w:rPr>
        <w:tab/>
        <w:t xml:space="preserve"> </w:t>
      </w:r>
      <w:r>
        <w:rPr>
          <w:rFonts w:ascii="Cambria" w:hAnsi="Cambria"/>
        </w:rPr>
        <w:tab/>
      </w:r>
      <w:r w:rsidRPr="00272ABD">
        <w:rPr>
          <w:rFonts w:ascii="Cambria" w:hAnsi="Cambria"/>
        </w:rPr>
        <w:t>$51.50 per ton</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lastRenderedPageBreak/>
        <w:t>Type B Hot Mix F.O.B.</w:t>
      </w:r>
      <w:r w:rsidRPr="00272ABD">
        <w:rPr>
          <w:rFonts w:ascii="Cambria" w:hAnsi="Cambria"/>
        </w:rPr>
        <w:tab/>
        <w:t xml:space="preserve"> </w:t>
      </w:r>
      <w:r>
        <w:rPr>
          <w:rFonts w:ascii="Cambria" w:hAnsi="Cambria"/>
        </w:rPr>
        <w:tab/>
      </w:r>
      <w:r w:rsidRPr="00272ABD">
        <w:rPr>
          <w:rFonts w:ascii="Cambria" w:hAnsi="Cambria"/>
        </w:rPr>
        <w:t>$57.50 per ton</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t xml:space="preserve">Type C Hot Mix  </w:t>
      </w:r>
      <w:r w:rsidRPr="00272ABD">
        <w:rPr>
          <w:rFonts w:ascii="Cambria" w:hAnsi="Cambria"/>
        </w:rPr>
        <w:tab/>
      </w:r>
      <w:r w:rsidRPr="00272ABD">
        <w:rPr>
          <w:rFonts w:ascii="Cambria" w:hAnsi="Cambria"/>
        </w:rPr>
        <w:tab/>
        <w:t>$62.50 per ton</w:t>
      </w:r>
    </w:p>
    <w:p w:rsidR="00C52CAC" w:rsidRPr="00272ABD" w:rsidRDefault="00C52CAC" w:rsidP="00E732DC">
      <w:pPr>
        <w:pStyle w:val="ListParagraph"/>
        <w:numPr>
          <w:ilvl w:val="1"/>
          <w:numId w:val="8"/>
        </w:numPr>
        <w:spacing w:line="240" w:lineRule="auto"/>
        <w:jc w:val="both"/>
        <w:rPr>
          <w:rFonts w:ascii="Cambria" w:hAnsi="Cambria"/>
          <w:u w:val="single"/>
        </w:rPr>
      </w:pPr>
      <w:r w:rsidRPr="00272ABD">
        <w:rPr>
          <w:rFonts w:ascii="Cambria" w:hAnsi="Cambria"/>
          <w:u w:val="single"/>
        </w:rPr>
        <w:t>Pro-Line Cold Mix Asphalt</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t>Bulk</w:t>
      </w:r>
      <w:r w:rsidRPr="00272ABD">
        <w:rPr>
          <w:rFonts w:ascii="Cambria" w:hAnsi="Cambria"/>
        </w:rPr>
        <w:tab/>
      </w:r>
      <w:r w:rsidRPr="00272ABD">
        <w:rPr>
          <w:rFonts w:ascii="Cambria" w:hAnsi="Cambria"/>
        </w:rPr>
        <w:tab/>
      </w:r>
      <w:r w:rsidRPr="00272ABD">
        <w:rPr>
          <w:rFonts w:ascii="Cambria" w:hAnsi="Cambria"/>
        </w:rPr>
        <w:tab/>
      </w:r>
      <w:r w:rsidRPr="00272ABD">
        <w:rPr>
          <w:rFonts w:ascii="Cambria" w:hAnsi="Cambria"/>
        </w:rPr>
        <w:tab/>
        <w:t>$98.50 per ton</w:t>
      </w:r>
    </w:p>
    <w:p w:rsidR="00C52CAC" w:rsidRPr="00272ABD" w:rsidRDefault="00C52CAC" w:rsidP="00E732DC">
      <w:pPr>
        <w:pStyle w:val="ListParagraph"/>
        <w:numPr>
          <w:ilvl w:val="2"/>
          <w:numId w:val="8"/>
        </w:numPr>
        <w:spacing w:line="240" w:lineRule="auto"/>
        <w:jc w:val="both"/>
        <w:rPr>
          <w:rFonts w:ascii="Cambria" w:hAnsi="Cambria"/>
        </w:rPr>
      </w:pPr>
      <w:r w:rsidRPr="00272ABD">
        <w:rPr>
          <w:rFonts w:ascii="Cambria" w:hAnsi="Cambria"/>
        </w:rPr>
        <w:t>10# bags</w:t>
      </w:r>
      <w:r w:rsidRPr="00272ABD">
        <w:rPr>
          <w:rFonts w:ascii="Cambria" w:hAnsi="Cambria"/>
        </w:rPr>
        <w:tab/>
      </w:r>
      <w:r w:rsidRPr="00272ABD">
        <w:rPr>
          <w:rFonts w:ascii="Cambria" w:hAnsi="Cambria"/>
        </w:rPr>
        <w:tab/>
      </w:r>
      <w:r w:rsidRPr="00272ABD">
        <w:rPr>
          <w:rFonts w:ascii="Cambria" w:hAnsi="Cambria"/>
        </w:rPr>
        <w:tab/>
        <w:t>$No Bid per bag</w:t>
      </w:r>
    </w:p>
    <w:p w:rsidR="00C52CAC" w:rsidRPr="00272ABD" w:rsidRDefault="00C52CAC" w:rsidP="00E732DC">
      <w:pPr>
        <w:spacing w:after="0" w:line="240" w:lineRule="auto"/>
        <w:jc w:val="both"/>
        <w:rPr>
          <w:rFonts w:ascii="Cambria" w:hAnsi="Cambria" w:cs="Times New Roman"/>
        </w:rPr>
      </w:pPr>
      <w:r w:rsidRPr="00272ABD">
        <w:rPr>
          <w:rFonts w:ascii="Cambria" w:hAnsi="Cambria"/>
        </w:rPr>
        <w:t xml:space="preserve">Bower added that it is Staff recommendation that the Council accept both bids with Longan being the primary supplier of hot mix Type B&amp;C, and the secondary supplier being </w:t>
      </w:r>
      <w:r w:rsidR="000F05EF">
        <w:rPr>
          <w:rFonts w:ascii="Cambria" w:hAnsi="Cambria"/>
        </w:rPr>
        <w:t>APAC Central</w:t>
      </w:r>
      <w:r w:rsidRPr="00272ABD">
        <w:rPr>
          <w:rFonts w:ascii="Cambria" w:hAnsi="Cambria"/>
        </w:rPr>
        <w:t xml:space="preserve"> depending upon availability. Bower entertained questions, comments and concerns from the Council. </w:t>
      </w:r>
      <w:r w:rsidR="000F05EF">
        <w:rPr>
          <w:rFonts w:ascii="Cambria" w:hAnsi="Cambria"/>
        </w:rPr>
        <w:t>Dyer</w:t>
      </w:r>
      <w:r w:rsidRPr="00272ABD">
        <w:rPr>
          <w:rFonts w:ascii="Cambria" w:hAnsi="Cambria"/>
        </w:rPr>
        <w:t xml:space="preserve"> made the motion to approve Staff recommendations and accept both bids with Longan being the primary supplier of hot mix Type B&amp;C, and the secondary supplier being </w:t>
      </w:r>
      <w:r w:rsidR="000F05EF">
        <w:rPr>
          <w:rFonts w:ascii="Cambria" w:hAnsi="Cambria"/>
        </w:rPr>
        <w:t>APAC</w:t>
      </w:r>
      <w:r w:rsidRPr="00272ABD">
        <w:rPr>
          <w:rFonts w:ascii="Cambria" w:hAnsi="Cambria"/>
        </w:rPr>
        <w:t xml:space="preserve"> depending upon availability. Seconded by Nielsen. </w:t>
      </w:r>
      <w:r w:rsidRPr="00272ABD">
        <w:rPr>
          <w:rFonts w:ascii="Cambria" w:hAnsi="Cambria" w:cs="Times New Roman"/>
        </w:rPr>
        <w:t>AYE: Trumbull, Nielsen, Dyer, Devitt and Follis. NAY: None. Motion carried.</w:t>
      </w:r>
    </w:p>
    <w:p w:rsidR="00565BE3" w:rsidRDefault="00565BE3" w:rsidP="00E732DC">
      <w:pPr>
        <w:spacing w:after="0" w:line="240" w:lineRule="auto"/>
        <w:ind w:right="720"/>
        <w:jc w:val="both"/>
        <w:rPr>
          <w:rFonts w:ascii="Cambria" w:hAnsi="Cambria"/>
        </w:rPr>
      </w:pPr>
    </w:p>
    <w:p w:rsidR="000F05EF" w:rsidRDefault="000F05EF" w:rsidP="00E732DC">
      <w:pPr>
        <w:spacing w:line="240" w:lineRule="auto"/>
        <w:jc w:val="both"/>
        <w:rPr>
          <w:rFonts w:ascii="Cambria" w:hAnsi="Cambria"/>
        </w:rPr>
      </w:pPr>
      <w:r>
        <w:rPr>
          <w:rFonts w:ascii="Cambria" w:hAnsi="Cambria"/>
        </w:rPr>
        <w:t xml:space="preserve">Dyer made the motion to approve </w:t>
      </w:r>
      <w:r w:rsidR="00407E65" w:rsidRPr="000F05EF">
        <w:rPr>
          <w:rFonts w:ascii="Cambria" w:hAnsi="Cambria"/>
        </w:rPr>
        <w:t xml:space="preserve">a Resolution </w:t>
      </w:r>
      <w:r>
        <w:rPr>
          <w:rFonts w:ascii="Cambria" w:hAnsi="Cambria"/>
        </w:rPr>
        <w:t>a</w:t>
      </w:r>
      <w:r w:rsidR="00407E65" w:rsidRPr="000F05EF">
        <w:rPr>
          <w:rFonts w:ascii="Cambria" w:hAnsi="Cambria"/>
        </w:rPr>
        <w:t xml:space="preserve">mending the 2014/2015 </w:t>
      </w:r>
      <w:r w:rsidRPr="000F05EF">
        <w:rPr>
          <w:rFonts w:ascii="Cambria" w:hAnsi="Cambria"/>
        </w:rPr>
        <w:t>fiscal year budget</w:t>
      </w:r>
      <w:r w:rsidR="00407E65" w:rsidRPr="000F05EF">
        <w:rPr>
          <w:rFonts w:ascii="Cambria" w:hAnsi="Cambria"/>
        </w:rPr>
        <w:t>.</w:t>
      </w:r>
      <w:r>
        <w:rPr>
          <w:rFonts w:ascii="Cambria" w:hAnsi="Cambria"/>
        </w:rPr>
        <w:t xml:space="preserve"> Seconded by Nielsen. AYE: Trumbull, Nielsen, Dyer, Devitt and Follis. NAY: None. Motion carried. </w:t>
      </w:r>
    </w:p>
    <w:p w:rsidR="00667EDF" w:rsidRDefault="000F05EF" w:rsidP="00E732DC">
      <w:pPr>
        <w:spacing w:line="240" w:lineRule="auto"/>
        <w:jc w:val="both"/>
        <w:rPr>
          <w:rFonts w:ascii="Cambria" w:hAnsi="Cambria"/>
        </w:rPr>
      </w:pPr>
      <w:r>
        <w:rPr>
          <w:rFonts w:ascii="Cambria" w:hAnsi="Cambria"/>
        </w:rPr>
        <w:t xml:space="preserve">Devitt made the motion to approve a </w:t>
      </w:r>
      <w:r w:rsidR="00407E65">
        <w:rPr>
          <w:rFonts w:ascii="Cambria" w:hAnsi="Cambria"/>
        </w:rPr>
        <w:t>Letter of Agreement with Aha Consulting for Website Design.</w:t>
      </w:r>
      <w:r>
        <w:rPr>
          <w:rFonts w:ascii="Cambria" w:hAnsi="Cambria"/>
        </w:rPr>
        <w:t xml:space="preserve"> Seconded by Dyer. </w:t>
      </w:r>
      <w:r w:rsidR="00667EDF">
        <w:rPr>
          <w:rFonts w:ascii="Cambria" w:hAnsi="Cambria"/>
        </w:rPr>
        <w:t xml:space="preserve">AYE: Trumbull, Nielsen, Dyer, Devitt and Follis. NAY: None. Motion carried. </w:t>
      </w:r>
    </w:p>
    <w:p w:rsidR="00565BE3" w:rsidRDefault="00667EDF" w:rsidP="00E732DC">
      <w:pPr>
        <w:spacing w:line="240" w:lineRule="auto"/>
        <w:jc w:val="both"/>
        <w:rPr>
          <w:rFonts w:ascii="Cambria" w:hAnsi="Cambria"/>
        </w:rPr>
      </w:pPr>
      <w:r>
        <w:rPr>
          <w:rFonts w:ascii="Cambria" w:hAnsi="Cambria"/>
        </w:rPr>
        <w:t>Follis opened the floor for d</w:t>
      </w:r>
      <w:r w:rsidR="00407E65">
        <w:rPr>
          <w:rFonts w:ascii="Cambria" w:hAnsi="Cambria"/>
        </w:rPr>
        <w:t xml:space="preserve">iscussion with </w:t>
      </w:r>
      <w:r>
        <w:rPr>
          <w:rFonts w:ascii="Cambria" w:hAnsi="Cambria"/>
        </w:rPr>
        <w:t>r</w:t>
      </w:r>
      <w:r w:rsidR="00407E65">
        <w:rPr>
          <w:rFonts w:ascii="Cambria" w:hAnsi="Cambria"/>
        </w:rPr>
        <w:t xml:space="preserve">espect to a </w:t>
      </w:r>
      <w:r>
        <w:rPr>
          <w:rFonts w:ascii="Cambria" w:hAnsi="Cambria"/>
        </w:rPr>
        <w:t>b</w:t>
      </w:r>
      <w:r w:rsidR="00407E65">
        <w:rPr>
          <w:rFonts w:ascii="Cambria" w:hAnsi="Cambria"/>
        </w:rPr>
        <w:t xml:space="preserve">id from the Southwest City Volunteer Fire Department to </w:t>
      </w:r>
      <w:r w:rsidR="00565BE3">
        <w:rPr>
          <w:rFonts w:ascii="Cambria" w:hAnsi="Cambria"/>
        </w:rPr>
        <w:t>p</w:t>
      </w:r>
      <w:r w:rsidR="00407E65">
        <w:rPr>
          <w:rFonts w:ascii="Cambria" w:hAnsi="Cambria"/>
        </w:rPr>
        <w:t xml:space="preserve">urchase an Emergency Management Ambulance that had been </w:t>
      </w:r>
      <w:r w:rsidR="00565BE3">
        <w:rPr>
          <w:rFonts w:ascii="Cambria" w:hAnsi="Cambria"/>
        </w:rPr>
        <w:t>p</w:t>
      </w:r>
      <w:r w:rsidR="00407E65">
        <w:rPr>
          <w:rFonts w:ascii="Cambria" w:hAnsi="Cambria"/>
        </w:rPr>
        <w:t xml:space="preserve">reviously </w:t>
      </w:r>
      <w:r w:rsidR="00565BE3">
        <w:rPr>
          <w:rFonts w:ascii="Cambria" w:hAnsi="Cambria"/>
        </w:rPr>
        <w:t>d</w:t>
      </w:r>
      <w:r w:rsidR="00407E65">
        <w:rPr>
          <w:rFonts w:ascii="Cambria" w:hAnsi="Cambria"/>
        </w:rPr>
        <w:t xml:space="preserve">esignated as a </w:t>
      </w:r>
      <w:r w:rsidR="00565BE3">
        <w:rPr>
          <w:rFonts w:ascii="Cambria" w:hAnsi="Cambria"/>
        </w:rPr>
        <w:t>s</w:t>
      </w:r>
      <w:r w:rsidR="00407E65">
        <w:rPr>
          <w:rFonts w:ascii="Cambria" w:hAnsi="Cambria"/>
        </w:rPr>
        <w:t xml:space="preserve">urplus </w:t>
      </w:r>
      <w:r w:rsidR="00565BE3">
        <w:rPr>
          <w:rFonts w:ascii="Cambria" w:hAnsi="Cambria"/>
        </w:rPr>
        <w:t>v</w:t>
      </w:r>
      <w:r w:rsidR="00407E65">
        <w:rPr>
          <w:rFonts w:ascii="Cambria" w:hAnsi="Cambria"/>
        </w:rPr>
        <w:t>ehicle.</w:t>
      </w:r>
      <w:r w:rsidR="00565BE3">
        <w:rPr>
          <w:rFonts w:ascii="Cambria" w:hAnsi="Cambria"/>
        </w:rPr>
        <w:t xml:space="preserve"> Keefer reported that Robert Real - Delaware County Emergency Management recently received an offer from the Southwest City Volunteer Fire Department to purchase the old ambulance in the amount of $1,200. Keefer noted that it is Staff recommendation to sale the surplus unit to the Southwest City Volunteer Fire Department as presented. Nielsen made the motion to authorize the sale of the old surplus ambulance as presented. Seconded by Dyer. AYE: Trumbull, Nielsen, Dyer, Devitt and Follis. NAY: None. Motion carried. </w:t>
      </w:r>
    </w:p>
    <w:p w:rsidR="00565BE3" w:rsidRDefault="00565BE3" w:rsidP="00E732DC">
      <w:pPr>
        <w:spacing w:line="240" w:lineRule="auto"/>
        <w:jc w:val="both"/>
        <w:rPr>
          <w:rFonts w:ascii="Cambria" w:hAnsi="Cambria"/>
        </w:rPr>
      </w:pPr>
      <w:r>
        <w:rPr>
          <w:rFonts w:ascii="Cambria" w:hAnsi="Cambria"/>
        </w:rPr>
        <w:t>Trumbull made the motion to approve the p</w:t>
      </w:r>
      <w:r w:rsidR="00407E65" w:rsidRPr="00565BE3">
        <w:rPr>
          <w:rFonts w:ascii="Cambria" w:hAnsi="Cambria"/>
        </w:rPr>
        <w:t>urchase of a</w:t>
      </w:r>
      <w:r>
        <w:rPr>
          <w:rFonts w:ascii="Cambria" w:hAnsi="Cambria"/>
        </w:rPr>
        <w:t>n</w:t>
      </w:r>
      <w:r w:rsidR="00407E65" w:rsidRPr="00565BE3">
        <w:rPr>
          <w:rFonts w:ascii="Cambria" w:hAnsi="Cambria"/>
        </w:rPr>
        <w:t xml:space="preserve"> </w:t>
      </w:r>
      <w:r>
        <w:rPr>
          <w:rFonts w:ascii="Cambria" w:hAnsi="Cambria"/>
        </w:rPr>
        <w:t>a</w:t>
      </w:r>
      <w:r w:rsidR="00407E65" w:rsidRPr="00565BE3">
        <w:rPr>
          <w:rFonts w:ascii="Cambria" w:hAnsi="Cambria"/>
        </w:rPr>
        <w:t xml:space="preserve">sphalt </w:t>
      </w:r>
      <w:r>
        <w:rPr>
          <w:rFonts w:ascii="Cambria" w:hAnsi="Cambria"/>
        </w:rPr>
        <w:t>m</w:t>
      </w:r>
      <w:r w:rsidR="00407E65" w:rsidRPr="00565BE3">
        <w:rPr>
          <w:rFonts w:ascii="Cambria" w:hAnsi="Cambria"/>
        </w:rPr>
        <w:t>illing (</w:t>
      </w:r>
      <w:r>
        <w:rPr>
          <w:rFonts w:ascii="Cambria" w:hAnsi="Cambria"/>
        </w:rPr>
        <w:t>p</w:t>
      </w:r>
      <w:r w:rsidR="00407E65" w:rsidRPr="00565BE3">
        <w:rPr>
          <w:rFonts w:ascii="Cambria" w:hAnsi="Cambria"/>
        </w:rPr>
        <w:t xml:space="preserve">laner) </w:t>
      </w:r>
      <w:r>
        <w:rPr>
          <w:rFonts w:ascii="Cambria" w:hAnsi="Cambria"/>
        </w:rPr>
        <w:t>a</w:t>
      </w:r>
      <w:r w:rsidR="00407E65" w:rsidRPr="00565BE3">
        <w:rPr>
          <w:rFonts w:ascii="Cambria" w:hAnsi="Cambria"/>
        </w:rPr>
        <w:t xml:space="preserve">ttachment </w:t>
      </w:r>
      <w:r>
        <w:rPr>
          <w:rFonts w:ascii="Cambria" w:hAnsi="Cambria"/>
        </w:rPr>
        <w:t>t</w:t>
      </w:r>
      <w:r w:rsidR="00407E65" w:rsidRPr="00565BE3">
        <w:rPr>
          <w:rFonts w:ascii="Cambria" w:hAnsi="Cambria"/>
        </w:rPr>
        <w:t xml:space="preserve">hrough State Contract #SW190 and as </w:t>
      </w:r>
      <w:r>
        <w:rPr>
          <w:rFonts w:ascii="Cambria" w:hAnsi="Cambria"/>
        </w:rPr>
        <w:t>p</w:t>
      </w:r>
      <w:r w:rsidR="00407E65" w:rsidRPr="00565BE3">
        <w:rPr>
          <w:rFonts w:ascii="Cambria" w:hAnsi="Cambria"/>
        </w:rPr>
        <w:t>rovided for in the 2014/2015 Street Department Capital Budget.</w:t>
      </w:r>
      <w:r>
        <w:rPr>
          <w:rFonts w:ascii="Cambria" w:hAnsi="Cambria"/>
        </w:rPr>
        <w:t xml:space="preserve"> Seconded by Nielsen. </w:t>
      </w:r>
      <w:r w:rsidR="00407E65" w:rsidRPr="00565BE3">
        <w:rPr>
          <w:rFonts w:ascii="Cambria" w:hAnsi="Cambria"/>
        </w:rPr>
        <w:t xml:space="preserve"> </w:t>
      </w:r>
      <w:r>
        <w:rPr>
          <w:rFonts w:ascii="Cambria" w:hAnsi="Cambria"/>
        </w:rPr>
        <w:t xml:space="preserve">AYE: Trumbull, Nielsen, Dyer, Devitt and Follis. NAY: None. Motion carried. </w:t>
      </w:r>
    </w:p>
    <w:p w:rsidR="00407E65" w:rsidRDefault="00E732DC" w:rsidP="00E732DC">
      <w:pPr>
        <w:spacing w:line="240" w:lineRule="auto"/>
        <w:jc w:val="both"/>
        <w:rPr>
          <w:rFonts w:ascii="Cambria" w:hAnsi="Cambria"/>
        </w:rPr>
      </w:pPr>
      <w:r w:rsidRPr="00E732DC">
        <w:rPr>
          <w:rFonts w:ascii="Cambria" w:hAnsi="Cambria"/>
          <w:b/>
          <w:u w:val="single"/>
        </w:rPr>
        <w:t>CITY MANAGERS REPORT</w:t>
      </w:r>
      <w:r w:rsidR="00565BE3">
        <w:rPr>
          <w:rFonts w:ascii="Cambria" w:hAnsi="Cambria"/>
        </w:rPr>
        <w:t>:</w:t>
      </w:r>
    </w:p>
    <w:p w:rsidR="00565BE3" w:rsidRDefault="00565BE3" w:rsidP="00E732DC">
      <w:pPr>
        <w:spacing w:line="240" w:lineRule="auto"/>
        <w:jc w:val="both"/>
        <w:rPr>
          <w:rFonts w:ascii="Cambria" w:hAnsi="Cambria"/>
        </w:rPr>
      </w:pPr>
      <w:r>
        <w:rPr>
          <w:rFonts w:ascii="Cambria" w:hAnsi="Cambria"/>
        </w:rPr>
        <w:t>Keefer commended the Street Department crews for their excellent work they done on clearing the streets during the recent weather. Bower added a special thanks to the Building &amp; Grounds crew that assisted, and the three GMSA employees that came in for relief.</w:t>
      </w:r>
    </w:p>
    <w:p w:rsidR="00407E65" w:rsidRPr="00071BB3" w:rsidRDefault="00E732DC" w:rsidP="00E732DC">
      <w:pPr>
        <w:spacing w:line="240" w:lineRule="auto"/>
        <w:jc w:val="both"/>
        <w:rPr>
          <w:rFonts w:ascii="Cambria" w:hAnsi="Cambria"/>
        </w:rPr>
      </w:pPr>
      <w:r w:rsidRPr="00E732DC">
        <w:rPr>
          <w:rFonts w:ascii="Cambria" w:hAnsi="Cambria"/>
          <w:b/>
          <w:u w:val="single"/>
        </w:rPr>
        <w:t>WARD REPORTS</w:t>
      </w:r>
      <w:r w:rsidR="00071BB3">
        <w:rPr>
          <w:rFonts w:ascii="Cambria" w:hAnsi="Cambria"/>
        </w:rPr>
        <w:t>:</w:t>
      </w:r>
    </w:p>
    <w:p w:rsidR="00071BB3" w:rsidRDefault="00071BB3" w:rsidP="00E732DC">
      <w:pPr>
        <w:spacing w:line="240" w:lineRule="auto"/>
        <w:jc w:val="both"/>
        <w:rPr>
          <w:rFonts w:ascii="Cambria" w:hAnsi="Cambria"/>
        </w:rPr>
      </w:pPr>
      <w:r w:rsidRPr="00071BB3">
        <w:rPr>
          <w:rFonts w:ascii="Cambria" w:hAnsi="Cambria"/>
        </w:rPr>
        <w:t>Tr</w:t>
      </w:r>
      <w:r w:rsidR="00407E65" w:rsidRPr="00071BB3">
        <w:rPr>
          <w:rFonts w:ascii="Cambria" w:hAnsi="Cambria"/>
        </w:rPr>
        <w:t>umbull</w:t>
      </w:r>
      <w:r>
        <w:rPr>
          <w:rFonts w:ascii="Cambria" w:hAnsi="Cambria"/>
        </w:rPr>
        <w:t>, Nielsen and Devitt all commended the Street Department crew for their dedicated work on the road clearing with the recent weather.</w:t>
      </w:r>
    </w:p>
    <w:p w:rsidR="00407E65" w:rsidRDefault="00407E65" w:rsidP="00E732DC">
      <w:pPr>
        <w:spacing w:line="240" w:lineRule="auto"/>
        <w:jc w:val="both"/>
        <w:rPr>
          <w:rFonts w:ascii="Cambria" w:hAnsi="Cambria"/>
        </w:rPr>
      </w:pPr>
      <w:r w:rsidRPr="00071BB3">
        <w:rPr>
          <w:rFonts w:ascii="Cambria" w:hAnsi="Cambria"/>
        </w:rPr>
        <w:t>Follis</w:t>
      </w:r>
      <w:r w:rsidR="00071BB3">
        <w:rPr>
          <w:rFonts w:ascii="Cambria" w:hAnsi="Cambria"/>
        </w:rPr>
        <w:t xml:space="preserve"> commended Keefer and Staff on the great job they have done on marketing the fishing tournaments in Grove. </w:t>
      </w:r>
      <w:r w:rsidR="00DA6DD5">
        <w:rPr>
          <w:rFonts w:ascii="Cambria" w:hAnsi="Cambria"/>
        </w:rPr>
        <w:t xml:space="preserve">Follis noted that they have added six (6) additional tournaments to the list this year. Bottoroff added that she will be advertising them </w:t>
      </w:r>
      <w:r w:rsidR="00D31F57">
        <w:rPr>
          <w:rFonts w:ascii="Cambria" w:hAnsi="Cambria"/>
        </w:rPr>
        <w:t>on the</w:t>
      </w:r>
      <w:r w:rsidR="00DA6DD5">
        <w:rPr>
          <w:rFonts w:ascii="Cambria" w:hAnsi="Cambria"/>
        </w:rPr>
        <w:t xml:space="preserve"> marquees. </w:t>
      </w:r>
    </w:p>
    <w:p w:rsidR="00DA6DD5" w:rsidRDefault="00DA6DD5" w:rsidP="00E732DC">
      <w:pPr>
        <w:spacing w:line="240" w:lineRule="auto"/>
        <w:jc w:val="both"/>
        <w:rPr>
          <w:rFonts w:ascii="Cambria" w:hAnsi="Cambria"/>
        </w:rPr>
      </w:pPr>
      <w:r>
        <w:rPr>
          <w:rFonts w:ascii="Cambria" w:hAnsi="Cambria"/>
        </w:rPr>
        <w:t>Follis asked for an update on the signalization located at Lowes. Bower reported that the light is working off a timer.</w:t>
      </w:r>
    </w:p>
    <w:p w:rsidR="00407E65" w:rsidRPr="00DA6DD5" w:rsidRDefault="00407E65" w:rsidP="00E732DC">
      <w:pPr>
        <w:spacing w:line="240" w:lineRule="auto"/>
        <w:jc w:val="both"/>
        <w:rPr>
          <w:rFonts w:ascii="Cambria" w:hAnsi="Cambria"/>
        </w:rPr>
      </w:pPr>
      <w:r w:rsidRPr="00DA6DD5">
        <w:rPr>
          <w:rFonts w:ascii="Cambria" w:hAnsi="Cambria"/>
        </w:rPr>
        <w:t>Dyer</w:t>
      </w:r>
      <w:r w:rsidR="00DA6DD5">
        <w:rPr>
          <w:rFonts w:ascii="Cambria" w:hAnsi="Cambria"/>
        </w:rPr>
        <w:t xml:space="preserve"> asked if the City had any idea of how the compressed natural gas sales will affect the city budget. Keefer indicated that it is </w:t>
      </w:r>
      <w:r w:rsidR="00D31F57">
        <w:rPr>
          <w:rFonts w:ascii="Cambria" w:hAnsi="Cambria"/>
        </w:rPr>
        <w:t>too</w:t>
      </w:r>
      <w:r w:rsidR="00DA6DD5">
        <w:rPr>
          <w:rFonts w:ascii="Cambria" w:hAnsi="Cambria"/>
        </w:rPr>
        <w:t xml:space="preserve"> early to tell at this point. </w:t>
      </w:r>
      <w:r w:rsidR="00D31F57">
        <w:rPr>
          <w:rFonts w:ascii="Cambria" w:hAnsi="Cambria"/>
        </w:rPr>
        <w:t xml:space="preserve">The station is getting great utilization. </w:t>
      </w:r>
    </w:p>
    <w:p w:rsidR="00407E65" w:rsidRDefault="00407E65" w:rsidP="00E732DC">
      <w:pPr>
        <w:spacing w:line="240" w:lineRule="auto"/>
        <w:jc w:val="both"/>
        <w:rPr>
          <w:rFonts w:ascii="Cambria" w:hAnsi="Cambria"/>
        </w:rPr>
      </w:pPr>
      <w:r w:rsidRPr="00D31F57">
        <w:rPr>
          <w:rFonts w:ascii="Cambria" w:hAnsi="Cambria"/>
        </w:rPr>
        <w:t>Devitt</w:t>
      </w:r>
      <w:r w:rsidR="00D31F57">
        <w:rPr>
          <w:rFonts w:ascii="Cambria" w:hAnsi="Cambria"/>
        </w:rPr>
        <w:t xml:space="preserve"> reported that he has received several calls from residents in regards to the street light(s) located around 595 and Harbor Road. Keefer noted that he referenced the various street lights in his City Managers report. </w:t>
      </w:r>
    </w:p>
    <w:p w:rsidR="00E732DC" w:rsidRDefault="00E732DC" w:rsidP="00E732DC">
      <w:pPr>
        <w:spacing w:line="240" w:lineRule="auto"/>
        <w:ind w:right="720"/>
        <w:jc w:val="both"/>
        <w:rPr>
          <w:rFonts w:ascii="Cambria" w:hAnsi="Cambria"/>
        </w:rPr>
      </w:pPr>
      <w:r>
        <w:rPr>
          <w:rFonts w:ascii="Cambria" w:hAnsi="Cambria"/>
        </w:rPr>
        <w:t xml:space="preserve">At 7:40 PM Devitt made the motion to adjourn. Seconded by Nielsen. AYE: Trumbull, Nielsen, Dyer, Devitt and Follis. NAY: None. Motion carried. </w:t>
      </w:r>
    </w:p>
    <w:sectPr w:rsidR="00E732DC" w:rsidSect="00DA00AF">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7E" w:rsidRDefault="0010207E" w:rsidP="005F4019">
      <w:pPr>
        <w:spacing w:after="0" w:line="240" w:lineRule="auto"/>
      </w:pPr>
      <w:r>
        <w:separator/>
      </w:r>
    </w:p>
  </w:endnote>
  <w:endnote w:type="continuationSeparator" w:id="0">
    <w:p w:rsidR="0010207E" w:rsidRDefault="0010207E" w:rsidP="005F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704593"/>
      <w:docPartObj>
        <w:docPartGallery w:val="Page Numbers (Bottom of Page)"/>
        <w:docPartUnique/>
      </w:docPartObj>
    </w:sdtPr>
    <w:sdtEndPr>
      <w:rPr>
        <w:noProof/>
      </w:rPr>
    </w:sdtEndPr>
    <w:sdtContent>
      <w:p w:rsidR="005F4019" w:rsidRDefault="005F4019">
        <w:pPr>
          <w:pStyle w:val="Footer"/>
          <w:jc w:val="center"/>
        </w:pPr>
        <w:r>
          <w:fldChar w:fldCharType="begin"/>
        </w:r>
        <w:r>
          <w:instrText xml:space="preserve"> PAGE   \* MERGEFORMAT </w:instrText>
        </w:r>
        <w:r>
          <w:fldChar w:fldCharType="separate"/>
        </w:r>
        <w:r w:rsidR="00DA00AF">
          <w:rPr>
            <w:noProof/>
          </w:rPr>
          <w:t>2</w:t>
        </w:r>
        <w:r>
          <w:rPr>
            <w:noProof/>
          </w:rPr>
          <w:fldChar w:fldCharType="end"/>
        </w:r>
      </w:p>
    </w:sdtContent>
  </w:sdt>
  <w:p w:rsidR="005F4019" w:rsidRDefault="005F4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7E" w:rsidRDefault="0010207E" w:rsidP="005F4019">
      <w:pPr>
        <w:spacing w:after="0" w:line="240" w:lineRule="auto"/>
      </w:pPr>
      <w:r>
        <w:separator/>
      </w:r>
    </w:p>
  </w:footnote>
  <w:footnote w:type="continuationSeparator" w:id="0">
    <w:p w:rsidR="0010207E" w:rsidRDefault="0010207E" w:rsidP="005F4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F47031A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4B247EE"/>
    <w:multiLevelType w:val="hybridMultilevel"/>
    <w:tmpl w:val="735ABE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561554"/>
    <w:multiLevelType w:val="hybridMultilevel"/>
    <w:tmpl w:val="C7E411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BF264FE"/>
    <w:multiLevelType w:val="hybridMultilevel"/>
    <w:tmpl w:val="501C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65"/>
    <w:rsid w:val="00071BB3"/>
    <w:rsid w:val="00094DC1"/>
    <w:rsid w:val="000F05EF"/>
    <w:rsid w:val="0010207E"/>
    <w:rsid w:val="00161C3E"/>
    <w:rsid w:val="00173720"/>
    <w:rsid w:val="00195B09"/>
    <w:rsid w:val="001E03C4"/>
    <w:rsid w:val="001F0D9A"/>
    <w:rsid w:val="003B6A3B"/>
    <w:rsid w:val="00407E65"/>
    <w:rsid w:val="004F1383"/>
    <w:rsid w:val="00565BE3"/>
    <w:rsid w:val="00580475"/>
    <w:rsid w:val="005F4019"/>
    <w:rsid w:val="00665514"/>
    <w:rsid w:val="00667EDF"/>
    <w:rsid w:val="00735C08"/>
    <w:rsid w:val="007838C7"/>
    <w:rsid w:val="009D5B2C"/>
    <w:rsid w:val="00A83A3B"/>
    <w:rsid w:val="00C37731"/>
    <w:rsid w:val="00C52CAC"/>
    <w:rsid w:val="00D31F57"/>
    <w:rsid w:val="00D6471F"/>
    <w:rsid w:val="00D8591B"/>
    <w:rsid w:val="00DA00AF"/>
    <w:rsid w:val="00DA6DD5"/>
    <w:rsid w:val="00E732DC"/>
    <w:rsid w:val="00EB0328"/>
    <w:rsid w:val="00EF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1C87-4C94-4D3C-BF8F-E4FFB692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E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E65"/>
    <w:pPr>
      <w:ind w:left="720"/>
      <w:contextualSpacing/>
    </w:pPr>
  </w:style>
  <w:style w:type="paragraph" w:styleId="Header">
    <w:name w:val="header"/>
    <w:basedOn w:val="Normal"/>
    <w:link w:val="HeaderChar"/>
    <w:uiPriority w:val="99"/>
    <w:unhideWhenUsed/>
    <w:rsid w:val="005F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19"/>
  </w:style>
  <w:style w:type="paragraph" w:styleId="Footer">
    <w:name w:val="footer"/>
    <w:basedOn w:val="Normal"/>
    <w:link w:val="FooterChar"/>
    <w:uiPriority w:val="99"/>
    <w:unhideWhenUsed/>
    <w:rsid w:val="005F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19"/>
  </w:style>
  <w:style w:type="paragraph" w:styleId="BalloonText">
    <w:name w:val="Balloon Text"/>
    <w:basedOn w:val="Normal"/>
    <w:link w:val="BalloonTextChar"/>
    <w:uiPriority w:val="99"/>
    <w:semiHidden/>
    <w:unhideWhenUsed/>
    <w:rsid w:val="005F4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1653">
      <w:bodyDiv w:val="1"/>
      <w:marLeft w:val="0"/>
      <w:marRight w:val="0"/>
      <w:marTop w:val="0"/>
      <w:marBottom w:val="0"/>
      <w:divBdr>
        <w:top w:val="none" w:sz="0" w:space="0" w:color="auto"/>
        <w:left w:val="none" w:sz="0" w:space="0" w:color="auto"/>
        <w:bottom w:val="none" w:sz="0" w:space="0" w:color="auto"/>
        <w:right w:val="none" w:sz="0" w:space="0" w:color="auto"/>
      </w:divBdr>
    </w:div>
    <w:div w:id="921335049">
      <w:bodyDiv w:val="1"/>
      <w:marLeft w:val="0"/>
      <w:marRight w:val="0"/>
      <w:marTop w:val="0"/>
      <w:marBottom w:val="0"/>
      <w:divBdr>
        <w:top w:val="none" w:sz="0" w:space="0" w:color="auto"/>
        <w:left w:val="none" w:sz="0" w:space="0" w:color="auto"/>
        <w:bottom w:val="none" w:sz="0" w:space="0" w:color="auto"/>
        <w:right w:val="none" w:sz="0" w:space="0" w:color="auto"/>
      </w:divBdr>
    </w:div>
    <w:div w:id="929702315">
      <w:bodyDiv w:val="1"/>
      <w:marLeft w:val="0"/>
      <w:marRight w:val="0"/>
      <w:marTop w:val="0"/>
      <w:marBottom w:val="0"/>
      <w:divBdr>
        <w:top w:val="none" w:sz="0" w:space="0" w:color="auto"/>
        <w:left w:val="none" w:sz="0" w:space="0" w:color="auto"/>
        <w:bottom w:val="none" w:sz="0" w:space="0" w:color="auto"/>
        <w:right w:val="none" w:sz="0" w:space="0" w:color="auto"/>
      </w:divBdr>
    </w:div>
    <w:div w:id="1278411017">
      <w:bodyDiv w:val="1"/>
      <w:marLeft w:val="0"/>
      <w:marRight w:val="0"/>
      <w:marTop w:val="0"/>
      <w:marBottom w:val="0"/>
      <w:divBdr>
        <w:top w:val="none" w:sz="0" w:space="0" w:color="auto"/>
        <w:left w:val="none" w:sz="0" w:space="0" w:color="auto"/>
        <w:bottom w:val="none" w:sz="0" w:space="0" w:color="auto"/>
        <w:right w:val="none" w:sz="0" w:space="0" w:color="auto"/>
      </w:divBdr>
    </w:div>
    <w:div w:id="1789812628">
      <w:bodyDiv w:val="1"/>
      <w:marLeft w:val="0"/>
      <w:marRight w:val="0"/>
      <w:marTop w:val="0"/>
      <w:marBottom w:val="0"/>
      <w:divBdr>
        <w:top w:val="none" w:sz="0" w:space="0" w:color="auto"/>
        <w:left w:val="none" w:sz="0" w:space="0" w:color="auto"/>
        <w:bottom w:val="none" w:sz="0" w:space="0" w:color="auto"/>
        <w:right w:val="none" w:sz="0" w:space="0" w:color="auto"/>
      </w:divBdr>
    </w:div>
    <w:div w:id="207520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2015-03-10T20:36:00Z</cp:lastPrinted>
  <dcterms:created xsi:type="dcterms:W3CDTF">2015-02-23T16:13:00Z</dcterms:created>
  <dcterms:modified xsi:type="dcterms:W3CDTF">2015-03-10T21:52:00Z</dcterms:modified>
</cp:coreProperties>
</file>