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FA5" w:rsidRDefault="00A67FA5" w:rsidP="00A67FA5">
      <w:pPr>
        <w:spacing w:after="0" w:line="240" w:lineRule="auto"/>
        <w:rPr>
          <w:rFonts w:ascii="Cambria" w:hAnsi="Cambria"/>
          <w:sz w:val="24"/>
          <w:szCs w:val="24"/>
        </w:rPr>
      </w:pPr>
    </w:p>
    <w:p w:rsidR="00A67FA5" w:rsidRDefault="00A67FA5" w:rsidP="00A67FA5">
      <w:pPr>
        <w:spacing w:after="0" w:line="240" w:lineRule="auto"/>
        <w:jc w:val="center"/>
        <w:rPr>
          <w:rFonts w:ascii="Cambria" w:hAnsi="Cambria"/>
        </w:rPr>
      </w:pPr>
      <w:bookmarkStart w:id="0" w:name="_GoBack"/>
      <w:bookmarkEnd w:id="0"/>
      <w:r>
        <w:rPr>
          <w:rFonts w:ascii="Cambria" w:hAnsi="Cambria"/>
        </w:rPr>
        <w:t>GROVE CITY COUNCIL</w:t>
      </w:r>
    </w:p>
    <w:p w:rsidR="00A67FA5" w:rsidRDefault="00A67FA5" w:rsidP="00A67FA5">
      <w:pPr>
        <w:spacing w:after="0" w:line="240" w:lineRule="auto"/>
        <w:jc w:val="center"/>
        <w:rPr>
          <w:rFonts w:ascii="Cambria" w:hAnsi="Cambria"/>
        </w:rPr>
      </w:pPr>
      <w:r>
        <w:rPr>
          <w:rFonts w:ascii="Cambria" w:hAnsi="Cambria"/>
        </w:rPr>
        <w:t>REGULAR MEETING</w:t>
      </w:r>
    </w:p>
    <w:p w:rsidR="00A67FA5" w:rsidRDefault="00A67FA5" w:rsidP="00A67FA5">
      <w:pPr>
        <w:spacing w:after="0" w:line="240" w:lineRule="auto"/>
        <w:jc w:val="center"/>
        <w:rPr>
          <w:rFonts w:ascii="Cambria" w:hAnsi="Cambria"/>
        </w:rPr>
      </w:pPr>
      <w:r>
        <w:rPr>
          <w:rFonts w:ascii="Cambria" w:hAnsi="Cambria"/>
        </w:rPr>
        <w:t>TUESDAY, MARCH 17, 2015</w:t>
      </w:r>
    </w:p>
    <w:p w:rsidR="00A67FA5" w:rsidRDefault="00A67FA5" w:rsidP="00A67FA5">
      <w:pPr>
        <w:spacing w:after="0" w:line="240" w:lineRule="auto"/>
        <w:jc w:val="center"/>
        <w:rPr>
          <w:rFonts w:ascii="Cambria" w:hAnsi="Cambria"/>
        </w:rPr>
      </w:pPr>
      <w:r>
        <w:rPr>
          <w:rFonts w:ascii="Cambria" w:hAnsi="Cambria"/>
        </w:rPr>
        <w:t>6:00 PM</w:t>
      </w:r>
    </w:p>
    <w:p w:rsidR="00A67FA5" w:rsidRDefault="00A67FA5" w:rsidP="00A67FA5">
      <w:pPr>
        <w:spacing w:after="0" w:line="240" w:lineRule="auto"/>
        <w:jc w:val="center"/>
        <w:rPr>
          <w:rFonts w:ascii="Cambria" w:hAnsi="Cambria"/>
        </w:rPr>
      </w:pPr>
      <w:r>
        <w:rPr>
          <w:rFonts w:ascii="Cambria" w:hAnsi="Cambria"/>
        </w:rPr>
        <w:t>ROOM 5 – GROVE COMMUNITY CENTER</w:t>
      </w:r>
    </w:p>
    <w:p w:rsidR="00A67FA5" w:rsidRDefault="00A67FA5" w:rsidP="00A67FA5">
      <w:pPr>
        <w:spacing w:after="0" w:line="240" w:lineRule="auto"/>
        <w:jc w:val="center"/>
        <w:rPr>
          <w:rFonts w:ascii="Cambria" w:hAnsi="Cambria"/>
        </w:rPr>
      </w:pPr>
      <w:r>
        <w:rPr>
          <w:rFonts w:ascii="Cambria" w:hAnsi="Cambria"/>
        </w:rPr>
        <w:t>104 WEST THIRD STREET</w:t>
      </w:r>
    </w:p>
    <w:p w:rsidR="00A67FA5" w:rsidRDefault="00A67FA5" w:rsidP="00A67FA5">
      <w:pPr>
        <w:spacing w:after="0" w:line="240" w:lineRule="auto"/>
        <w:jc w:val="center"/>
        <w:rPr>
          <w:rFonts w:ascii="Cambria" w:hAnsi="Cambria"/>
        </w:rPr>
      </w:pPr>
      <w:r>
        <w:rPr>
          <w:rFonts w:ascii="Cambria" w:hAnsi="Cambria"/>
        </w:rPr>
        <w:t>GROVE, OK 74344</w:t>
      </w:r>
    </w:p>
    <w:p w:rsidR="00A67FA5" w:rsidRDefault="00A67FA5" w:rsidP="00A67FA5">
      <w:pPr>
        <w:spacing w:after="0"/>
        <w:jc w:val="both"/>
        <w:rPr>
          <w:rFonts w:ascii="Cambria" w:hAnsi="Cambria"/>
        </w:rPr>
      </w:pPr>
    </w:p>
    <w:p w:rsidR="00A67FA5" w:rsidRDefault="00A67FA5" w:rsidP="00A67FA5">
      <w:pPr>
        <w:pStyle w:val="ListParagraph"/>
        <w:numPr>
          <w:ilvl w:val="0"/>
          <w:numId w:val="1"/>
        </w:numPr>
        <w:jc w:val="both"/>
        <w:rPr>
          <w:rFonts w:ascii="Cambria" w:hAnsi="Cambria"/>
        </w:rPr>
      </w:pPr>
      <w:r>
        <w:rPr>
          <w:rFonts w:ascii="Cambria" w:hAnsi="Cambria"/>
        </w:rPr>
        <w:t>Invocation</w:t>
      </w:r>
    </w:p>
    <w:p w:rsidR="00A67FA5" w:rsidRDefault="00A67FA5" w:rsidP="00A67FA5">
      <w:pPr>
        <w:pStyle w:val="ListParagraph"/>
        <w:numPr>
          <w:ilvl w:val="0"/>
          <w:numId w:val="1"/>
        </w:numPr>
        <w:jc w:val="both"/>
        <w:rPr>
          <w:rFonts w:ascii="Cambria" w:hAnsi="Cambria"/>
        </w:rPr>
      </w:pPr>
      <w:r>
        <w:rPr>
          <w:rFonts w:ascii="Cambria" w:hAnsi="Cambria"/>
        </w:rPr>
        <w:t>Pledge Of Allegiance</w:t>
      </w:r>
    </w:p>
    <w:p w:rsidR="00A67FA5" w:rsidRDefault="00A67FA5" w:rsidP="00A67FA5">
      <w:pPr>
        <w:pStyle w:val="ListParagraph"/>
        <w:numPr>
          <w:ilvl w:val="0"/>
          <w:numId w:val="1"/>
        </w:numPr>
        <w:jc w:val="both"/>
        <w:rPr>
          <w:rFonts w:ascii="Cambria" w:hAnsi="Cambria"/>
        </w:rPr>
      </w:pPr>
      <w:r>
        <w:rPr>
          <w:rFonts w:ascii="Cambria" w:hAnsi="Cambria"/>
        </w:rPr>
        <w:t>Call Meeting to Order</w:t>
      </w:r>
    </w:p>
    <w:p w:rsidR="00A67FA5" w:rsidRDefault="00A67FA5" w:rsidP="00A67FA5">
      <w:pPr>
        <w:pStyle w:val="ListParagraph"/>
        <w:numPr>
          <w:ilvl w:val="0"/>
          <w:numId w:val="1"/>
        </w:numPr>
        <w:jc w:val="both"/>
        <w:rPr>
          <w:rFonts w:ascii="Cambria" w:hAnsi="Cambria"/>
        </w:rPr>
      </w:pPr>
      <w:r>
        <w:rPr>
          <w:rFonts w:ascii="Cambria" w:hAnsi="Cambria"/>
        </w:rPr>
        <w:t>Roll Call</w:t>
      </w:r>
    </w:p>
    <w:p w:rsidR="00A67FA5" w:rsidRDefault="00A67FA5" w:rsidP="00A67FA5">
      <w:pPr>
        <w:pStyle w:val="ListParagraph"/>
        <w:jc w:val="both"/>
        <w:rPr>
          <w:rFonts w:ascii="Cambria" w:hAnsi="Cambria"/>
        </w:rPr>
      </w:pPr>
    </w:p>
    <w:p w:rsidR="00A67FA5" w:rsidRDefault="00A67FA5" w:rsidP="00A67FA5">
      <w:pPr>
        <w:pStyle w:val="ListParagraph"/>
        <w:numPr>
          <w:ilvl w:val="0"/>
          <w:numId w:val="2"/>
        </w:numPr>
        <w:ind w:left="720"/>
        <w:jc w:val="both"/>
        <w:rPr>
          <w:rFonts w:ascii="Cambria" w:hAnsi="Cambria"/>
        </w:rPr>
      </w:pPr>
      <w:r>
        <w:rPr>
          <w:rFonts w:ascii="Cambria" w:hAnsi="Cambria"/>
        </w:rPr>
        <w:t>Public Comments</w:t>
      </w:r>
    </w:p>
    <w:p w:rsidR="00A67FA5" w:rsidRDefault="00A67FA5" w:rsidP="00A67FA5">
      <w:pPr>
        <w:pStyle w:val="ListParagraph"/>
        <w:jc w:val="both"/>
        <w:rPr>
          <w:rFonts w:ascii="Cambria" w:hAnsi="Cambria"/>
        </w:rPr>
      </w:pPr>
    </w:p>
    <w:p w:rsidR="00A67FA5" w:rsidRDefault="00A67FA5" w:rsidP="00A67FA5">
      <w:pPr>
        <w:pStyle w:val="ListParagraph"/>
        <w:numPr>
          <w:ilvl w:val="0"/>
          <w:numId w:val="2"/>
        </w:numPr>
        <w:ind w:left="720"/>
        <w:jc w:val="both"/>
        <w:rPr>
          <w:rFonts w:ascii="Cambria" w:hAnsi="Cambria"/>
        </w:rPr>
      </w:pPr>
      <w:r>
        <w:rPr>
          <w:rFonts w:ascii="Cambria" w:hAnsi="Cambria"/>
        </w:rPr>
        <w:t>Agenda Items</w:t>
      </w:r>
    </w:p>
    <w:p w:rsidR="00A67FA5" w:rsidRDefault="00A67FA5" w:rsidP="00A67FA5">
      <w:pPr>
        <w:pStyle w:val="ListParagraph"/>
        <w:numPr>
          <w:ilvl w:val="0"/>
          <w:numId w:val="3"/>
        </w:numPr>
        <w:jc w:val="both"/>
        <w:rPr>
          <w:rFonts w:ascii="Cambria" w:hAnsi="Cambria"/>
        </w:rPr>
      </w:pPr>
      <w:r>
        <w:rPr>
          <w:rFonts w:ascii="Cambria" w:hAnsi="Cambria"/>
        </w:rPr>
        <w:t>Presentation of Proclamation Proclaiming the Month of April 2015 as “Donate Life Month’.</w:t>
      </w:r>
    </w:p>
    <w:p w:rsidR="00A67FA5" w:rsidRDefault="00A67FA5" w:rsidP="00A67FA5">
      <w:pPr>
        <w:pStyle w:val="ListParagraph"/>
        <w:numPr>
          <w:ilvl w:val="0"/>
          <w:numId w:val="3"/>
        </w:numPr>
        <w:jc w:val="both"/>
        <w:rPr>
          <w:rFonts w:ascii="Cambria" w:hAnsi="Cambria"/>
        </w:rPr>
      </w:pPr>
      <w:r>
        <w:rPr>
          <w:rFonts w:ascii="Cambria" w:hAnsi="Cambria"/>
        </w:rPr>
        <w:t>Discussion and / or Action with Respect to Approval of the Minutes from the Previous Meeting.</w:t>
      </w:r>
    </w:p>
    <w:p w:rsidR="00A67FA5" w:rsidRDefault="00A67FA5" w:rsidP="00A67FA5">
      <w:pPr>
        <w:pStyle w:val="ListParagraph"/>
        <w:numPr>
          <w:ilvl w:val="0"/>
          <w:numId w:val="3"/>
        </w:numPr>
        <w:jc w:val="both"/>
        <w:rPr>
          <w:rFonts w:ascii="Cambria" w:hAnsi="Cambria"/>
        </w:rPr>
      </w:pPr>
      <w:r>
        <w:rPr>
          <w:rFonts w:ascii="Cambria" w:hAnsi="Cambria"/>
        </w:rPr>
        <w:t xml:space="preserve">Discussion and / or Action with Respect to Approval of the Purchase Order Register. </w:t>
      </w:r>
    </w:p>
    <w:p w:rsidR="00A67FA5" w:rsidRDefault="00A67FA5" w:rsidP="00A67FA5">
      <w:pPr>
        <w:pStyle w:val="ListParagraph"/>
        <w:numPr>
          <w:ilvl w:val="0"/>
          <w:numId w:val="3"/>
        </w:numPr>
        <w:jc w:val="both"/>
        <w:rPr>
          <w:rFonts w:ascii="Cambria" w:hAnsi="Cambria"/>
        </w:rPr>
      </w:pPr>
      <w:r>
        <w:rPr>
          <w:rFonts w:ascii="Cambria" w:hAnsi="Cambria"/>
        </w:rPr>
        <w:t>Discussion and / or Action with Respect to Appointment to the Zoning Board of Adjustments.</w:t>
      </w:r>
    </w:p>
    <w:p w:rsidR="00A67FA5" w:rsidRDefault="00A67FA5" w:rsidP="00A67FA5">
      <w:pPr>
        <w:pStyle w:val="ListParagraph"/>
        <w:numPr>
          <w:ilvl w:val="0"/>
          <w:numId w:val="3"/>
        </w:numPr>
        <w:jc w:val="both"/>
        <w:rPr>
          <w:rFonts w:ascii="Cambria" w:hAnsi="Cambria"/>
        </w:rPr>
      </w:pPr>
      <w:r>
        <w:rPr>
          <w:rFonts w:ascii="Cambria" w:hAnsi="Cambria"/>
        </w:rPr>
        <w:t xml:space="preserve">Discussion and/ or Action with Respect to an Administrative Order and Update Report on Time Extension Granted for a Dilapidated Structure Located at 205 Anchor Road (Dorothy </w:t>
      </w:r>
      <w:proofErr w:type="spellStart"/>
      <w:r>
        <w:rPr>
          <w:rFonts w:ascii="Cambria" w:hAnsi="Cambria"/>
        </w:rPr>
        <w:t>Hutto</w:t>
      </w:r>
      <w:proofErr w:type="spellEnd"/>
      <w:r>
        <w:rPr>
          <w:rFonts w:ascii="Cambria" w:hAnsi="Cambria"/>
        </w:rPr>
        <w:t>).</w:t>
      </w:r>
    </w:p>
    <w:p w:rsidR="00A67FA5" w:rsidRDefault="00A67FA5" w:rsidP="00A67FA5">
      <w:pPr>
        <w:pStyle w:val="ListParagraph"/>
        <w:numPr>
          <w:ilvl w:val="0"/>
          <w:numId w:val="3"/>
        </w:numPr>
        <w:jc w:val="both"/>
        <w:rPr>
          <w:rFonts w:ascii="Cambria" w:hAnsi="Cambria"/>
        </w:rPr>
      </w:pPr>
      <w:r>
        <w:rPr>
          <w:rFonts w:ascii="Cambria" w:hAnsi="Cambria"/>
        </w:rPr>
        <w:t>Discussion and/ or Action with Respect to an Administrative Order and Update Report on Time Extension Granted for a Dilapidated Structure Located at 4 West 3</w:t>
      </w:r>
      <w:r>
        <w:rPr>
          <w:rFonts w:ascii="Cambria" w:hAnsi="Cambria"/>
          <w:vertAlign w:val="superscript"/>
        </w:rPr>
        <w:t>rd</w:t>
      </w:r>
      <w:r>
        <w:rPr>
          <w:rFonts w:ascii="Cambria" w:hAnsi="Cambria"/>
        </w:rPr>
        <w:t xml:space="preserve"> Street (Grand Lake Family Fellowship).</w:t>
      </w:r>
    </w:p>
    <w:p w:rsidR="00A67FA5" w:rsidRDefault="00A67FA5" w:rsidP="00A67FA5">
      <w:pPr>
        <w:pStyle w:val="ListParagraph"/>
        <w:numPr>
          <w:ilvl w:val="0"/>
          <w:numId w:val="3"/>
        </w:numPr>
        <w:jc w:val="both"/>
        <w:rPr>
          <w:rFonts w:ascii="Cambria" w:hAnsi="Cambria"/>
        </w:rPr>
      </w:pPr>
      <w:r>
        <w:rPr>
          <w:rFonts w:ascii="Cambria" w:hAnsi="Cambria"/>
        </w:rPr>
        <w:t>Discussion and/ or Action with Respect to an Administrative Order and Update Report on Time Extension Granted for a Dilapidated Structure Located at 2124 U.S. Highway 59 (Roy Medlin).</w:t>
      </w:r>
    </w:p>
    <w:p w:rsidR="00A67FA5" w:rsidRDefault="00A67FA5" w:rsidP="00A67FA5">
      <w:pPr>
        <w:pStyle w:val="ListParagraph"/>
        <w:numPr>
          <w:ilvl w:val="0"/>
          <w:numId w:val="3"/>
        </w:numPr>
        <w:spacing w:after="0" w:line="240" w:lineRule="auto"/>
        <w:jc w:val="both"/>
        <w:rPr>
          <w:rFonts w:ascii="Cambria" w:hAnsi="Cambria"/>
        </w:rPr>
      </w:pPr>
      <w:r>
        <w:rPr>
          <w:rFonts w:ascii="Cambria" w:hAnsi="Cambria"/>
        </w:rPr>
        <w:t xml:space="preserve">Discussion and/ or Action with Respect to Approval of a Resolution Amending the 2014-2015 Fiscal Year Budget. </w:t>
      </w:r>
    </w:p>
    <w:p w:rsidR="00A67FA5" w:rsidRDefault="00A67FA5" w:rsidP="00A67FA5">
      <w:pPr>
        <w:pStyle w:val="ListParagraph"/>
        <w:spacing w:after="0" w:line="240" w:lineRule="auto"/>
        <w:ind w:left="1080"/>
        <w:jc w:val="both"/>
        <w:rPr>
          <w:rFonts w:ascii="Cambria" w:hAnsi="Cambria"/>
        </w:rPr>
      </w:pPr>
      <w:r>
        <w:rPr>
          <w:rFonts w:ascii="Cambria" w:hAnsi="Cambria"/>
        </w:rPr>
        <w:t xml:space="preserve">  </w:t>
      </w:r>
    </w:p>
    <w:p w:rsidR="00A67FA5" w:rsidRDefault="00A67FA5" w:rsidP="00A67FA5">
      <w:pPr>
        <w:pStyle w:val="ListParagraph"/>
        <w:numPr>
          <w:ilvl w:val="0"/>
          <w:numId w:val="2"/>
        </w:numPr>
        <w:ind w:left="720"/>
        <w:jc w:val="both"/>
        <w:rPr>
          <w:rFonts w:ascii="Cambria" w:hAnsi="Cambria"/>
        </w:rPr>
      </w:pPr>
      <w:r>
        <w:rPr>
          <w:rFonts w:ascii="Cambria" w:hAnsi="Cambria"/>
        </w:rPr>
        <w:t>City Managers Report</w:t>
      </w:r>
    </w:p>
    <w:p w:rsidR="00A67FA5" w:rsidRDefault="00A67FA5" w:rsidP="00A67FA5">
      <w:pPr>
        <w:pStyle w:val="ListParagraph"/>
        <w:jc w:val="both"/>
        <w:rPr>
          <w:rFonts w:ascii="Cambria" w:hAnsi="Cambria"/>
        </w:rPr>
      </w:pPr>
    </w:p>
    <w:p w:rsidR="00A67FA5" w:rsidRDefault="00A67FA5" w:rsidP="00A67FA5">
      <w:pPr>
        <w:pStyle w:val="ListParagraph"/>
        <w:numPr>
          <w:ilvl w:val="0"/>
          <w:numId w:val="2"/>
        </w:numPr>
        <w:ind w:left="720"/>
        <w:jc w:val="both"/>
        <w:rPr>
          <w:rFonts w:ascii="Cambria" w:hAnsi="Cambria"/>
        </w:rPr>
      </w:pPr>
      <w:r>
        <w:rPr>
          <w:rFonts w:ascii="Cambria" w:hAnsi="Cambria"/>
        </w:rPr>
        <w:t>Ward Reports</w:t>
      </w:r>
    </w:p>
    <w:p w:rsidR="00A67FA5" w:rsidRDefault="00A67FA5" w:rsidP="00A67FA5">
      <w:pPr>
        <w:pStyle w:val="ListParagraph"/>
        <w:numPr>
          <w:ilvl w:val="1"/>
          <w:numId w:val="2"/>
        </w:numPr>
        <w:ind w:left="1080"/>
        <w:jc w:val="both"/>
        <w:rPr>
          <w:rFonts w:ascii="Cambria" w:hAnsi="Cambria"/>
        </w:rPr>
      </w:pPr>
      <w:r>
        <w:rPr>
          <w:rFonts w:ascii="Cambria" w:hAnsi="Cambria"/>
        </w:rPr>
        <w:t>Ward I – Ed Trumbull</w:t>
      </w:r>
    </w:p>
    <w:p w:rsidR="00A67FA5" w:rsidRDefault="00A67FA5" w:rsidP="00A67FA5">
      <w:pPr>
        <w:pStyle w:val="ListParagraph"/>
        <w:numPr>
          <w:ilvl w:val="1"/>
          <w:numId w:val="2"/>
        </w:numPr>
        <w:ind w:left="1080"/>
        <w:jc w:val="both"/>
        <w:rPr>
          <w:rFonts w:ascii="Cambria" w:hAnsi="Cambria"/>
        </w:rPr>
      </w:pPr>
      <w:r>
        <w:rPr>
          <w:rFonts w:ascii="Cambria" w:hAnsi="Cambria"/>
        </w:rPr>
        <w:t>Ward II – Marty Follis</w:t>
      </w:r>
    </w:p>
    <w:p w:rsidR="00A67FA5" w:rsidRDefault="00A67FA5" w:rsidP="00A67FA5">
      <w:pPr>
        <w:pStyle w:val="ListParagraph"/>
        <w:numPr>
          <w:ilvl w:val="1"/>
          <w:numId w:val="2"/>
        </w:numPr>
        <w:ind w:left="1080"/>
        <w:jc w:val="both"/>
        <w:rPr>
          <w:rFonts w:ascii="Cambria" w:hAnsi="Cambria"/>
        </w:rPr>
      </w:pPr>
      <w:r>
        <w:rPr>
          <w:rFonts w:ascii="Cambria" w:hAnsi="Cambria"/>
        </w:rPr>
        <w:t>Ward III – Don Nielsen</w:t>
      </w:r>
    </w:p>
    <w:p w:rsidR="00A67FA5" w:rsidRDefault="00A67FA5" w:rsidP="00A67FA5">
      <w:pPr>
        <w:pStyle w:val="ListParagraph"/>
        <w:numPr>
          <w:ilvl w:val="1"/>
          <w:numId w:val="2"/>
        </w:numPr>
        <w:ind w:left="1080"/>
        <w:jc w:val="both"/>
        <w:rPr>
          <w:rFonts w:ascii="Cambria" w:hAnsi="Cambria"/>
        </w:rPr>
      </w:pPr>
      <w:r>
        <w:rPr>
          <w:rFonts w:ascii="Cambria" w:hAnsi="Cambria"/>
        </w:rPr>
        <w:t>Ward IV – Marty Dyer</w:t>
      </w:r>
    </w:p>
    <w:p w:rsidR="00A67FA5" w:rsidRDefault="00A67FA5" w:rsidP="00A67FA5">
      <w:pPr>
        <w:pStyle w:val="ListParagraph"/>
        <w:numPr>
          <w:ilvl w:val="1"/>
          <w:numId w:val="2"/>
        </w:numPr>
        <w:ind w:left="1080"/>
        <w:jc w:val="both"/>
        <w:rPr>
          <w:rFonts w:ascii="Cambria" w:hAnsi="Cambria"/>
        </w:rPr>
      </w:pPr>
      <w:r>
        <w:rPr>
          <w:rFonts w:ascii="Cambria" w:hAnsi="Cambria"/>
        </w:rPr>
        <w:t>At Large – Ivan Devitt</w:t>
      </w:r>
    </w:p>
    <w:p w:rsidR="00A67FA5" w:rsidRDefault="00A67FA5" w:rsidP="00A67FA5">
      <w:pPr>
        <w:pStyle w:val="ListParagraph"/>
        <w:ind w:left="1080"/>
        <w:jc w:val="both"/>
        <w:rPr>
          <w:rFonts w:ascii="Cambria" w:hAnsi="Cambria"/>
        </w:rPr>
      </w:pPr>
    </w:p>
    <w:p w:rsidR="00A67FA5" w:rsidRDefault="00A67FA5" w:rsidP="00A67FA5">
      <w:pPr>
        <w:pStyle w:val="ListParagraph"/>
        <w:numPr>
          <w:ilvl w:val="0"/>
          <w:numId w:val="2"/>
        </w:numPr>
        <w:ind w:left="720"/>
        <w:jc w:val="both"/>
        <w:rPr>
          <w:rFonts w:ascii="Cambria" w:hAnsi="Cambria"/>
        </w:rPr>
      </w:pPr>
      <w:r>
        <w:rPr>
          <w:rFonts w:ascii="Cambria" w:hAnsi="Cambria"/>
        </w:rPr>
        <w:lastRenderedPageBreak/>
        <w:t>Adjournment</w:t>
      </w:r>
    </w:p>
    <w:p w:rsidR="00A67FA5" w:rsidRDefault="00A67FA5" w:rsidP="00A67FA5">
      <w:pPr>
        <w:spacing w:before="100" w:beforeAutospacing="1" w:after="100" w:afterAutospacing="1" w:line="240" w:lineRule="auto"/>
        <w:jc w:val="both"/>
        <w:rPr>
          <w:rFonts w:ascii="Cambria" w:hAnsi="Cambria"/>
          <w:color w:val="000000"/>
        </w:rPr>
      </w:pPr>
      <w:r>
        <w:rPr>
          <w:rFonts w:ascii="Cambria" w:hAnsi="Cambria"/>
          <w:bCs/>
          <w:color w:val="000000"/>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E07D07" w:rsidRDefault="00E07D07"/>
    <w:sectPr w:rsidR="00E07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6329B"/>
    <w:multiLevelType w:val="hybridMultilevel"/>
    <w:tmpl w:val="826C1130"/>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8D30222"/>
    <w:multiLevelType w:val="hybridMultilevel"/>
    <w:tmpl w:val="6164A0E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FA5"/>
    <w:rsid w:val="00A67FA5"/>
    <w:rsid w:val="00E07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C91938-CEB0-42BA-B2A7-797D89FE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FA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F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27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1521</Characters>
  <Application>Microsoft Office Word</Application>
  <DocSecurity>0</DocSecurity>
  <Lines>12</Lines>
  <Paragraphs>3</Paragraphs>
  <ScaleCrop>false</ScaleCrop>
  <Company>Microsoft</Company>
  <LinksUpToDate>false</LinksUpToDate>
  <CharactersWithSpaces>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dcterms:created xsi:type="dcterms:W3CDTF">2015-03-13T18:59:00Z</dcterms:created>
  <dcterms:modified xsi:type="dcterms:W3CDTF">2015-03-13T18:59:00Z</dcterms:modified>
</cp:coreProperties>
</file>