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518" w:rsidRDefault="00C23518" w:rsidP="00C23518">
      <w:pPr>
        <w:spacing w:after="0" w:line="240" w:lineRule="auto"/>
        <w:rPr>
          <w:rFonts w:ascii="Cambria" w:hAnsi="Cambria"/>
          <w:sz w:val="24"/>
          <w:szCs w:val="24"/>
        </w:rPr>
      </w:pPr>
      <w:bookmarkStart w:id="0" w:name="_GoBack"/>
      <w:bookmarkEnd w:id="0"/>
    </w:p>
    <w:p w:rsidR="00C23518" w:rsidRPr="00581195" w:rsidRDefault="00C23518" w:rsidP="00581195">
      <w:pPr>
        <w:spacing w:after="0" w:line="240" w:lineRule="auto"/>
        <w:jc w:val="center"/>
        <w:rPr>
          <w:rFonts w:ascii="Cambria" w:hAnsi="Cambria"/>
          <w:b/>
        </w:rPr>
      </w:pPr>
      <w:r w:rsidRPr="00581195">
        <w:rPr>
          <w:rFonts w:ascii="Cambria" w:hAnsi="Cambria"/>
          <w:b/>
        </w:rPr>
        <w:t>GROVE CITY COUNCIL</w:t>
      </w:r>
    </w:p>
    <w:p w:rsidR="00C23518" w:rsidRPr="00581195" w:rsidRDefault="00C23518" w:rsidP="00581195">
      <w:pPr>
        <w:spacing w:after="0" w:line="240" w:lineRule="auto"/>
        <w:jc w:val="center"/>
        <w:rPr>
          <w:rFonts w:ascii="Cambria" w:hAnsi="Cambria"/>
          <w:b/>
        </w:rPr>
      </w:pPr>
      <w:r w:rsidRPr="00581195">
        <w:rPr>
          <w:rFonts w:ascii="Cambria" w:hAnsi="Cambria"/>
          <w:b/>
        </w:rPr>
        <w:t>REGULAR MEETING</w:t>
      </w:r>
    </w:p>
    <w:p w:rsidR="00C23518" w:rsidRPr="00581195" w:rsidRDefault="00C23518" w:rsidP="00581195">
      <w:pPr>
        <w:spacing w:after="0" w:line="240" w:lineRule="auto"/>
        <w:jc w:val="center"/>
        <w:rPr>
          <w:rFonts w:ascii="Cambria" w:hAnsi="Cambria"/>
          <w:b/>
        </w:rPr>
      </w:pPr>
      <w:r w:rsidRPr="00581195">
        <w:rPr>
          <w:rFonts w:ascii="Cambria" w:hAnsi="Cambria"/>
          <w:b/>
        </w:rPr>
        <w:t>TUESDAY, MAY 5, 2015</w:t>
      </w:r>
    </w:p>
    <w:p w:rsidR="00C23518" w:rsidRPr="00581195" w:rsidRDefault="00C23518" w:rsidP="00581195">
      <w:pPr>
        <w:spacing w:after="0" w:line="240" w:lineRule="auto"/>
        <w:jc w:val="center"/>
        <w:rPr>
          <w:rFonts w:ascii="Cambria" w:hAnsi="Cambria"/>
          <w:b/>
        </w:rPr>
      </w:pPr>
      <w:r w:rsidRPr="00581195">
        <w:rPr>
          <w:rFonts w:ascii="Cambria" w:hAnsi="Cambria"/>
          <w:b/>
        </w:rPr>
        <w:t>6:00 PM</w:t>
      </w:r>
    </w:p>
    <w:p w:rsidR="00C23518" w:rsidRDefault="00C23518" w:rsidP="00581195">
      <w:pPr>
        <w:spacing w:line="240" w:lineRule="auto"/>
        <w:jc w:val="both"/>
        <w:rPr>
          <w:rFonts w:ascii="Cambria" w:hAnsi="Cambria"/>
        </w:rPr>
      </w:pPr>
    </w:p>
    <w:p w:rsidR="00C23518" w:rsidRDefault="00C23518" w:rsidP="00581195">
      <w:pPr>
        <w:spacing w:line="240" w:lineRule="auto"/>
        <w:jc w:val="both"/>
        <w:rPr>
          <w:rFonts w:ascii="Cambria" w:hAnsi="Cambria"/>
        </w:rPr>
      </w:pPr>
      <w:r>
        <w:rPr>
          <w:rFonts w:ascii="Cambria" w:hAnsi="Cambria"/>
        </w:rPr>
        <w:t>The Grove City Council met in regular session on Tuesday, May 5, 2015 at 6:00 PM with Mayor Marty Follis presiding. Members present were Ed Trumbull, Don Nielsen and Ivan Devitt. Member Marty Dyer was absent. Also present was City Manager, Bill Keefer; Attorney, Brandon Watkins; Assistant City Manager, Debbie Bottoroff; City Treasurer, Lisa Allred; Public Works Director, Jack Bower and City Clerk, Bonnie Buzzard.</w:t>
      </w:r>
    </w:p>
    <w:p w:rsidR="00C23518" w:rsidRPr="00C23518" w:rsidRDefault="00C23518" w:rsidP="00581195">
      <w:pPr>
        <w:spacing w:line="240" w:lineRule="auto"/>
        <w:jc w:val="both"/>
        <w:rPr>
          <w:rFonts w:ascii="Cambria" w:hAnsi="Cambria"/>
        </w:rPr>
      </w:pPr>
      <w:r>
        <w:rPr>
          <w:rFonts w:ascii="Cambria" w:hAnsi="Cambria"/>
        </w:rPr>
        <w:t>Follis presented and read in its entirety a</w:t>
      </w:r>
      <w:r w:rsidRPr="00C23518">
        <w:rPr>
          <w:rFonts w:ascii="Cambria" w:hAnsi="Cambria"/>
        </w:rPr>
        <w:t xml:space="preserve"> Proclamation </w:t>
      </w:r>
      <w:r>
        <w:rPr>
          <w:rFonts w:ascii="Cambria" w:hAnsi="Cambria"/>
        </w:rPr>
        <w:t>p</w:t>
      </w:r>
      <w:r w:rsidRPr="00C23518">
        <w:rPr>
          <w:rFonts w:ascii="Cambria" w:hAnsi="Cambria"/>
        </w:rPr>
        <w:t xml:space="preserve">roclaiming the </w:t>
      </w:r>
      <w:r>
        <w:rPr>
          <w:rFonts w:ascii="Cambria" w:hAnsi="Cambria"/>
        </w:rPr>
        <w:t>w</w:t>
      </w:r>
      <w:r w:rsidRPr="00C23518">
        <w:rPr>
          <w:rFonts w:ascii="Cambria" w:hAnsi="Cambria"/>
        </w:rPr>
        <w:t>eek of May 16-22, 2015 as ‘National Safe Boating’ Week.</w:t>
      </w:r>
    </w:p>
    <w:p w:rsidR="00C23518" w:rsidRDefault="00FE0AE0" w:rsidP="00581195">
      <w:pPr>
        <w:spacing w:line="240" w:lineRule="auto"/>
        <w:jc w:val="both"/>
        <w:rPr>
          <w:rFonts w:ascii="Cambria" w:hAnsi="Cambria"/>
        </w:rPr>
      </w:pPr>
      <w:r>
        <w:rPr>
          <w:rFonts w:ascii="Cambria" w:hAnsi="Cambria"/>
        </w:rPr>
        <w:t xml:space="preserve">Follis opened the floor for discussion from </w:t>
      </w:r>
      <w:r w:rsidR="00C23518" w:rsidRPr="00C23518">
        <w:rPr>
          <w:rFonts w:ascii="Cambria" w:hAnsi="Cambria"/>
        </w:rPr>
        <w:t xml:space="preserve">Darrell Mastin </w:t>
      </w:r>
      <w:r>
        <w:rPr>
          <w:rFonts w:ascii="Cambria" w:hAnsi="Cambria"/>
        </w:rPr>
        <w:t>for an update</w:t>
      </w:r>
      <w:r w:rsidR="00C23518" w:rsidRPr="00C23518">
        <w:rPr>
          <w:rFonts w:ascii="Cambria" w:hAnsi="Cambria"/>
        </w:rPr>
        <w:t xml:space="preserve"> on the </w:t>
      </w:r>
      <w:r>
        <w:rPr>
          <w:rFonts w:ascii="Cambria" w:hAnsi="Cambria"/>
        </w:rPr>
        <w:t>p</w:t>
      </w:r>
      <w:r w:rsidR="00C23518" w:rsidRPr="00C23518">
        <w:rPr>
          <w:rFonts w:ascii="Cambria" w:hAnsi="Cambria"/>
        </w:rPr>
        <w:t>lans for the Annual July 3</w:t>
      </w:r>
      <w:r w:rsidR="00C23518" w:rsidRPr="00C23518">
        <w:rPr>
          <w:rFonts w:ascii="Cambria" w:hAnsi="Cambria"/>
          <w:vertAlign w:val="superscript"/>
        </w:rPr>
        <w:t>rd</w:t>
      </w:r>
      <w:r w:rsidR="00C23518" w:rsidRPr="00C23518">
        <w:rPr>
          <w:rFonts w:ascii="Cambria" w:hAnsi="Cambria"/>
        </w:rPr>
        <w:t xml:space="preserve"> Celebration. </w:t>
      </w:r>
      <w:r>
        <w:rPr>
          <w:rFonts w:ascii="Cambria" w:hAnsi="Cambria"/>
        </w:rPr>
        <w:t>Bill Liptict addressed the Council to report that Darrell is in Stillwater and could not be at the meeting. Liptict reported that he has been working with Darrell on this project and updated the Council on the following items:</w:t>
      </w:r>
    </w:p>
    <w:p w:rsidR="00FE0AE0" w:rsidRDefault="00FE0AE0" w:rsidP="00581195">
      <w:pPr>
        <w:pStyle w:val="ListParagraph"/>
        <w:numPr>
          <w:ilvl w:val="0"/>
          <w:numId w:val="7"/>
        </w:numPr>
        <w:spacing w:line="240" w:lineRule="auto"/>
        <w:jc w:val="both"/>
        <w:rPr>
          <w:rFonts w:ascii="Cambria" w:hAnsi="Cambria"/>
        </w:rPr>
      </w:pPr>
      <w:r>
        <w:rPr>
          <w:rFonts w:ascii="Cambria" w:hAnsi="Cambria"/>
        </w:rPr>
        <w:t>Communications with the firework vendor, and Buildings &amp; Grounds Superintendent, Craig Criger pertaining to the shooting of the fireworks</w:t>
      </w:r>
    </w:p>
    <w:p w:rsidR="00FE0AE0" w:rsidRDefault="00FE0AE0" w:rsidP="00581195">
      <w:pPr>
        <w:pStyle w:val="ListParagraph"/>
        <w:numPr>
          <w:ilvl w:val="0"/>
          <w:numId w:val="7"/>
        </w:numPr>
        <w:spacing w:line="240" w:lineRule="auto"/>
        <w:jc w:val="both"/>
        <w:rPr>
          <w:rFonts w:ascii="Cambria" w:hAnsi="Cambria"/>
        </w:rPr>
      </w:pPr>
      <w:r>
        <w:rPr>
          <w:rFonts w:ascii="Cambria" w:hAnsi="Cambria"/>
        </w:rPr>
        <w:t xml:space="preserve">Entertainment – </w:t>
      </w:r>
      <w:r w:rsidR="00581195">
        <w:rPr>
          <w:rFonts w:ascii="Cambria" w:hAnsi="Cambria"/>
        </w:rPr>
        <w:t>Liptict</w:t>
      </w:r>
      <w:r>
        <w:rPr>
          <w:rFonts w:ascii="Cambria" w:hAnsi="Cambria"/>
        </w:rPr>
        <w:t xml:space="preserve"> suggested that a contract document be produced, and asked if the City would assist them with that.</w:t>
      </w:r>
    </w:p>
    <w:p w:rsidR="00FE0AE0" w:rsidRDefault="00FE0AE0" w:rsidP="00581195">
      <w:pPr>
        <w:pStyle w:val="ListParagraph"/>
        <w:numPr>
          <w:ilvl w:val="0"/>
          <w:numId w:val="7"/>
        </w:numPr>
        <w:spacing w:line="240" w:lineRule="auto"/>
        <w:jc w:val="both"/>
        <w:rPr>
          <w:rFonts w:ascii="Cambria" w:hAnsi="Cambria"/>
        </w:rPr>
      </w:pPr>
      <w:r>
        <w:rPr>
          <w:rFonts w:ascii="Cambria" w:hAnsi="Cambria"/>
        </w:rPr>
        <w:t>Spray the grass and surrounding area for insects. Keefer indicated that would not probable happen. However he should make sure the grounds are freshly mowed and maintained prior to the event. Keefer added that he would make sure they spray for any poison ivy.</w:t>
      </w:r>
    </w:p>
    <w:p w:rsidR="00596249" w:rsidRDefault="00596249" w:rsidP="00581195">
      <w:pPr>
        <w:spacing w:line="240" w:lineRule="auto"/>
        <w:jc w:val="both"/>
        <w:rPr>
          <w:rFonts w:ascii="Cambria" w:hAnsi="Cambria"/>
        </w:rPr>
      </w:pPr>
      <w:r>
        <w:rPr>
          <w:rFonts w:ascii="Cambria" w:hAnsi="Cambria"/>
        </w:rPr>
        <w:t xml:space="preserve">Keefer mentioned that in regards to Trumbull previous comments pertaining to possible donations, he has included that announcement on his recent radio show appearances, and that Bottoroff is going to place it on the back of the utility bills for public awareness. Bottoroff noted that the City will be doing the shuttles again this year. Police Chief, Mark Morris indicated that his Staff is already working on the traffic control. </w:t>
      </w:r>
    </w:p>
    <w:p w:rsidR="00C23518" w:rsidRDefault="00402968" w:rsidP="00581195">
      <w:pPr>
        <w:spacing w:line="240" w:lineRule="auto"/>
        <w:jc w:val="both"/>
        <w:rPr>
          <w:rFonts w:ascii="Cambria" w:hAnsi="Cambria"/>
        </w:rPr>
      </w:pPr>
      <w:r>
        <w:rPr>
          <w:rFonts w:ascii="Cambria" w:hAnsi="Cambria"/>
        </w:rPr>
        <w:t>Devitt made the motion to approve the m</w:t>
      </w:r>
      <w:r w:rsidR="00C23518">
        <w:rPr>
          <w:rFonts w:ascii="Cambria" w:hAnsi="Cambria"/>
        </w:rPr>
        <w:t xml:space="preserve">inutes from the </w:t>
      </w:r>
      <w:r>
        <w:rPr>
          <w:rFonts w:ascii="Cambria" w:hAnsi="Cambria"/>
        </w:rPr>
        <w:t>p</w:t>
      </w:r>
      <w:r w:rsidR="00C23518">
        <w:rPr>
          <w:rFonts w:ascii="Cambria" w:hAnsi="Cambria"/>
        </w:rPr>
        <w:t xml:space="preserve">revious </w:t>
      </w:r>
      <w:r>
        <w:rPr>
          <w:rFonts w:ascii="Cambria" w:hAnsi="Cambria"/>
        </w:rPr>
        <w:t>m</w:t>
      </w:r>
      <w:r w:rsidR="00C23518">
        <w:rPr>
          <w:rFonts w:ascii="Cambria" w:hAnsi="Cambria"/>
        </w:rPr>
        <w:t>eeting.</w:t>
      </w:r>
      <w:r>
        <w:rPr>
          <w:rFonts w:ascii="Cambria" w:hAnsi="Cambria"/>
        </w:rPr>
        <w:t xml:space="preserve"> Seconded by Nielsen. AYE: Trumbull, Nielsen, Devitt and Follis. NAY: None. Motion carried. </w:t>
      </w:r>
    </w:p>
    <w:p w:rsidR="00402968" w:rsidRDefault="00402968" w:rsidP="00581195">
      <w:pPr>
        <w:spacing w:line="240" w:lineRule="auto"/>
        <w:jc w:val="both"/>
        <w:rPr>
          <w:rFonts w:ascii="Cambria" w:hAnsi="Cambria"/>
        </w:rPr>
      </w:pPr>
      <w:r>
        <w:rPr>
          <w:rFonts w:ascii="Cambria" w:hAnsi="Cambria"/>
        </w:rPr>
        <w:t>Devitt made the motion to approve the p</w:t>
      </w:r>
      <w:r w:rsidR="00C23518">
        <w:rPr>
          <w:rFonts w:ascii="Cambria" w:hAnsi="Cambria"/>
        </w:rPr>
        <w:t xml:space="preserve">urchase </w:t>
      </w:r>
      <w:r>
        <w:rPr>
          <w:rFonts w:ascii="Cambria" w:hAnsi="Cambria"/>
        </w:rPr>
        <w:t>o</w:t>
      </w:r>
      <w:r w:rsidR="00C23518">
        <w:rPr>
          <w:rFonts w:ascii="Cambria" w:hAnsi="Cambria"/>
        </w:rPr>
        <w:t xml:space="preserve">rder </w:t>
      </w:r>
      <w:r>
        <w:rPr>
          <w:rFonts w:ascii="Cambria" w:hAnsi="Cambria"/>
        </w:rPr>
        <w:t>r</w:t>
      </w:r>
      <w:r w:rsidR="00C23518">
        <w:rPr>
          <w:rFonts w:ascii="Cambria" w:hAnsi="Cambria"/>
        </w:rPr>
        <w:t>egister.</w:t>
      </w:r>
      <w:r>
        <w:rPr>
          <w:rFonts w:ascii="Cambria" w:hAnsi="Cambria"/>
        </w:rPr>
        <w:t xml:space="preserve"> Seconded by Trumbull. </w:t>
      </w:r>
      <w:r w:rsidR="00C23518">
        <w:rPr>
          <w:rFonts w:ascii="Cambria" w:hAnsi="Cambria"/>
        </w:rPr>
        <w:t xml:space="preserve"> </w:t>
      </w:r>
      <w:r>
        <w:rPr>
          <w:rFonts w:ascii="Cambria" w:hAnsi="Cambria"/>
        </w:rPr>
        <w:t xml:space="preserve">AYE: Trumbull, Nielsen, Devitt and Follis. NAY: None. Motion carried. </w:t>
      </w:r>
    </w:p>
    <w:p w:rsidR="00C23518" w:rsidRDefault="00402968" w:rsidP="00581195">
      <w:pPr>
        <w:spacing w:line="240" w:lineRule="auto"/>
        <w:jc w:val="both"/>
        <w:rPr>
          <w:rFonts w:ascii="Cambria" w:hAnsi="Cambria"/>
        </w:rPr>
      </w:pPr>
      <w:r>
        <w:rPr>
          <w:rFonts w:ascii="Cambria" w:hAnsi="Cambria"/>
        </w:rPr>
        <w:t>Follis opened the floor for d</w:t>
      </w:r>
      <w:r w:rsidR="00C23518">
        <w:rPr>
          <w:rFonts w:ascii="Cambria" w:hAnsi="Cambria"/>
        </w:rPr>
        <w:t xml:space="preserve">iscussion with </w:t>
      </w:r>
      <w:r>
        <w:rPr>
          <w:rFonts w:ascii="Cambria" w:hAnsi="Cambria"/>
        </w:rPr>
        <w:t>r</w:t>
      </w:r>
      <w:r w:rsidR="00C23518">
        <w:rPr>
          <w:rFonts w:ascii="Cambria" w:hAnsi="Cambria"/>
        </w:rPr>
        <w:t xml:space="preserve">espect to a Resolution </w:t>
      </w:r>
      <w:r>
        <w:rPr>
          <w:rFonts w:ascii="Cambria" w:hAnsi="Cambria"/>
        </w:rPr>
        <w:t>s</w:t>
      </w:r>
      <w:r w:rsidR="00C23518">
        <w:rPr>
          <w:rFonts w:ascii="Cambria" w:hAnsi="Cambria"/>
        </w:rPr>
        <w:t xml:space="preserve">cheduling a Public Hearing for May 19, 2015 at 6 PM to take </w:t>
      </w:r>
      <w:r>
        <w:rPr>
          <w:rFonts w:ascii="Cambria" w:hAnsi="Cambria"/>
        </w:rPr>
        <w:t>i</w:t>
      </w:r>
      <w:r w:rsidR="00C23518">
        <w:rPr>
          <w:rFonts w:ascii="Cambria" w:hAnsi="Cambria"/>
        </w:rPr>
        <w:t xml:space="preserve">nput on a </w:t>
      </w:r>
      <w:r>
        <w:rPr>
          <w:rFonts w:ascii="Cambria" w:hAnsi="Cambria"/>
        </w:rPr>
        <w:t>p</w:t>
      </w:r>
      <w:r w:rsidR="00C23518">
        <w:rPr>
          <w:rFonts w:ascii="Cambria" w:hAnsi="Cambria"/>
        </w:rPr>
        <w:t xml:space="preserve">roposed </w:t>
      </w:r>
      <w:r>
        <w:rPr>
          <w:rFonts w:ascii="Cambria" w:hAnsi="Cambria"/>
        </w:rPr>
        <w:t>p</w:t>
      </w:r>
      <w:r w:rsidR="00C23518">
        <w:rPr>
          <w:rFonts w:ascii="Cambria" w:hAnsi="Cambria"/>
        </w:rPr>
        <w:t>ermit Ordinance for Northeast Rural Services, Inc. d/b/a Bolt Fiber Optic Services to operate and maintain a fiber optic system in the City of Grove.</w:t>
      </w:r>
      <w:r>
        <w:rPr>
          <w:rFonts w:ascii="Cambria" w:hAnsi="Cambria"/>
        </w:rPr>
        <w:t xml:space="preserve"> Keefer reported that this permit would allow them to use the City’s right-of-way to operate and maintain a fiber optic system within the City of Grove. The Council entertained questions, comments and concerns from the following:</w:t>
      </w:r>
    </w:p>
    <w:p w:rsidR="00402968" w:rsidRDefault="00402968" w:rsidP="00581195">
      <w:pPr>
        <w:pStyle w:val="ListParagraph"/>
        <w:numPr>
          <w:ilvl w:val="0"/>
          <w:numId w:val="8"/>
        </w:numPr>
        <w:spacing w:line="240" w:lineRule="auto"/>
        <w:jc w:val="both"/>
        <w:rPr>
          <w:rFonts w:ascii="Cambria" w:hAnsi="Cambria"/>
        </w:rPr>
      </w:pPr>
      <w:r>
        <w:rPr>
          <w:rFonts w:ascii="Cambria" w:hAnsi="Cambria"/>
        </w:rPr>
        <w:t>Nathan Beall</w:t>
      </w:r>
    </w:p>
    <w:p w:rsidR="00402968" w:rsidRDefault="00402968" w:rsidP="00581195">
      <w:pPr>
        <w:spacing w:line="240" w:lineRule="auto"/>
        <w:jc w:val="both"/>
        <w:rPr>
          <w:rFonts w:ascii="Cambria" w:hAnsi="Cambria"/>
        </w:rPr>
      </w:pPr>
      <w:r>
        <w:rPr>
          <w:rFonts w:ascii="Cambria" w:hAnsi="Cambria"/>
        </w:rPr>
        <w:t xml:space="preserve">Devitt made the motion to approve the Resolution as presented. Seconded by Trumbull. AYE: Trumbull, Nielsen, Devitt and Follis. NAY: None. Motion carried. </w:t>
      </w:r>
    </w:p>
    <w:p w:rsidR="00402968" w:rsidRDefault="00402968" w:rsidP="00581195">
      <w:pPr>
        <w:spacing w:line="240" w:lineRule="auto"/>
        <w:jc w:val="both"/>
        <w:rPr>
          <w:rFonts w:ascii="Cambria" w:hAnsi="Cambria"/>
        </w:rPr>
      </w:pPr>
      <w:r>
        <w:rPr>
          <w:rFonts w:ascii="Cambria" w:hAnsi="Cambria"/>
        </w:rPr>
        <w:t xml:space="preserve">Trumbull made the motion to declare a number of used tires from the </w:t>
      </w:r>
      <w:r w:rsidR="00C23518">
        <w:rPr>
          <w:rFonts w:ascii="Cambria" w:hAnsi="Cambria"/>
        </w:rPr>
        <w:t xml:space="preserve">Street Department as </w:t>
      </w:r>
      <w:r>
        <w:rPr>
          <w:rFonts w:ascii="Cambria" w:hAnsi="Cambria"/>
        </w:rPr>
        <w:t>s</w:t>
      </w:r>
      <w:r w:rsidR="00C23518">
        <w:rPr>
          <w:rFonts w:ascii="Cambria" w:hAnsi="Cambria"/>
        </w:rPr>
        <w:t xml:space="preserve">urplus </w:t>
      </w:r>
      <w:r>
        <w:rPr>
          <w:rFonts w:ascii="Cambria" w:hAnsi="Cambria"/>
        </w:rPr>
        <w:t>p</w:t>
      </w:r>
      <w:r w:rsidR="00C23518">
        <w:rPr>
          <w:rFonts w:ascii="Cambria" w:hAnsi="Cambria"/>
        </w:rPr>
        <w:t xml:space="preserve">roperty and </w:t>
      </w:r>
      <w:r>
        <w:rPr>
          <w:rFonts w:ascii="Cambria" w:hAnsi="Cambria"/>
        </w:rPr>
        <w:t>a</w:t>
      </w:r>
      <w:r w:rsidR="00C23518">
        <w:rPr>
          <w:rFonts w:ascii="Cambria" w:hAnsi="Cambria"/>
        </w:rPr>
        <w:t>uthoriz</w:t>
      </w:r>
      <w:r>
        <w:rPr>
          <w:rFonts w:ascii="Cambria" w:hAnsi="Cambria"/>
        </w:rPr>
        <w:t>e</w:t>
      </w:r>
      <w:r w:rsidR="00C23518">
        <w:rPr>
          <w:rFonts w:ascii="Cambria" w:hAnsi="Cambria"/>
        </w:rPr>
        <w:t xml:space="preserve"> the City to </w:t>
      </w:r>
      <w:r>
        <w:rPr>
          <w:rFonts w:ascii="Cambria" w:hAnsi="Cambria"/>
        </w:rPr>
        <w:t>s</w:t>
      </w:r>
      <w:r w:rsidR="00C23518">
        <w:rPr>
          <w:rFonts w:ascii="Cambria" w:hAnsi="Cambria"/>
        </w:rPr>
        <w:t xml:space="preserve">olicit </w:t>
      </w:r>
      <w:r>
        <w:rPr>
          <w:rFonts w:ascii="Cambria" w:hAnsi="Cambria"/>
        </w:rPr>
        <w:t>b</w:t>
      </w:r>
      <w:r w:rsidR="00C23518">
        <w:rPr>
          <w:rFonts w:ascii="Cambria" w:hAnsi="Cambria"/>
        </w:rPr>
        <w:t xml:space="preserve">ids for their </w:t>
      </w:r>
      <w:r>
        <w:rPr>
          <w:rFonts w:ascii="Cambria" w:hAnsi="Cambria"/>
        </w:rPr>
        <w:t>d</w:t>
      </w:r>
      <w:r w:rsidR="00C23518">
        <w:rPr>
          <w:rFonts w:ascii="Cambria" w:hAnsi="Cambria"/>
        </w:rPr>
        <w:t>isposal.</w:t>
      </w:r>
      <w:r>
        <w:rPr>
          <w:rFonts w:ascii="Cambria" w:hAnsi="Cambria"/>
        </w:rPr>
        <w:t xml:space="preserve"> Seconded by Nielsen. AYE: Trumbull, Nielsen, Devitt and Follis. NAY: None. Motion carried. </w:t>
      </w:r>
    </w:p>
    <w:p w:rsidR="00064A86" w:rsidRDefault="00402968" w:rsidP="00581195">
      <w:pPr>
        <w:spacing w:line="240" w:lineRule="auto"/>
        <w:jc w:val="both"/>
        <w:rPr>
          <w:rFonts w:ascii="Cambria" w:hAnsi="Cambria"/>
        </w:rPr>
      </w:pPr>
      <w:r>
        <w:rPr>
          <w:rFonts w:ascii="Cambria" w:hAnsi="Cambria"/>
        </w:rPr>
        <w:t>Follis opened the floor for d</w:t>
      </w:r>
      <w:r w:rsidR="00C23518">
        <w:rPr>
          <w:rFonts w:ascii="Cambria" w:hAnsi="Cambria"/>
        </w:rPr>
        <w:t xml:space="preserve">iscussion </w:t>
      </w:r>
      <w:r>
        <w:rPr>
          <w:rFonts w:ascii="Cambria" w:hAnsi="Cambria"/>
        </w:rPr>
        <w:t>w</w:t>
      </w:r>
      <w:r w:rsidR="00C23518">
        <w:rPr>
          <w:rFonts w:ascii="Cambria" w:hAnsi="Cambria"/>
        </w:rPr>
        <w:t xml:space="preserve">ith </w:t>
      </w:r>
      <w:r>
        <w:rPr>
          <w:rFonts w:ascii="Cambria" w:hAnsi="Cambria"/>
        </w:rPr>
        <w:t>r</w:t>
      </w:r>
      <w:r w:rsidR="00C23518">
        <w:rPr>
          <w:rFonts w:ascii="Cambria" w:hAnsi="Cambria"/>
        </w:rPr>
        <w:t xml:space="preserve">espect to a Resolution </w:t>
      </w:r>
      <w:r>
        <w:rPr>
          <w:rFonts w:ascii="Cambria" w:hAnsi="Cambria"/>
        </w:rPr>
        <w:t>a</w:t>
      </w:r>
      <w:r w:rsidR="00C23518">
        <w:rPr>
          <w:rFonts w:ascii="Cambria" w:hAnsi="Cambria"/>
        </w:rPr>
        <w:t>mending Section 2-23 of the City of Grove’s Personnel Policies and Procedures Manual.</w:t>
      </w:r>
      <w:r>
        <w:rPr>
          <w:rFonts w:ascii="Cambria" w:hAnsi="Cambria"/>
        </w:rPr>
        <w:t xml:space="preserve"> Keefer reported that </w:t>
      </w:r>
      <w:r w:rsidR="00064A86">
        <w:rPr>
          <w:rFonts w:ascii="Cambria" w:hAnsi="Cambria"/>
        </w:rPr>
        <w:t>during the April 7</w:t>
      </w:r>
      <w:r w:rsidR="00064A86" w:rsidRPr="00064A86">
        <w:rPr>
          <w:rFonts w:ascii="Cambria" w:hAnsi="Cambria"/>
          <w:vertAlign w:val="superscript"/>
        </w:rPr>
        <w:t>th</w:t>
      </w:r>
      <w:r w:rsidR="00064A86">
        <w:rPr>
          <w:rFonts w:ascii="Cambria" w:hAnsi="Cambria"/>
        </w:rPr>
        <w:t xml:space="preserve"> meeting the City Council approved a Resolution amending the Personnel Policies and Procedures by adding Section 2-23 Training Cost, which allowed the City to re-coupe some of the training costs based on the tenure of the employees. Since that time, it was brought to Staff’s attention that the new section did not allow for employees eligible and planning to retire who are required to renew their licenses / certificates on an annual basis. This amendment would allow for those employees. Devitt made the motion to approve the Resolution as presented. Seconded by Nielsen.  AYE: Trumbull, Nielsen, Devitt and Follis. NAY: None. Motion carried. </w:t>
      </w:r>
    </w:p>
    <w:p w:rsidR="00064A86" w:rsidRDefault="00064A86" w:rsidP="00581195">
      <w:pPr>
        <w:spacing w:line="240" w:lineRule="auto"/>
        <w:jc w:val="both"/>
        <w:rPr>
          <w:rFonts w:ascii="Cambria" w:hAnsi="Cambria"/>
        </w:rPr>
      </w:pPr>
      <w:r>
        <w:rPr>
          <w:rFonts w:ascii="Cambria" w:hAnsi="Cambria"/>
        </w:rPr>
        <w:t>Trumbull made the motion to approve a City Council Work Session for Thursday, May 28</w:t>
      </w:r>
      <w:r w:rsidRPr="00064A86">
        <w:rPr>
          <w:rFonts w:ascii="Cambria" w:hAnsi="Cambria"/>
          <w:vertAlign w:val="superscript"/>
        </w:rPr>
        <w:t>th</w:t>
      </w:r>
      <w:r>
        <w:rPr>
          <w:rFonts w:ascii="Cambria" w:hAnsi="Cambria"/>
        </w:rPr>
        <w:t xml:space="preserve"> at 4:00 PM to review and discuss the p</w:t>
      </w:r>
      <w:r w:rsidR="00C23518" w:rsidRPr="00402968">
        <w:rPr>
          <w:rFonts w:ascii="Cambria" w:hAnsi="Cambria"/>
        </w:rPr>
        <w:t>roposed 2015/2016 Budget.</w:t>
      </w:r>
      <w:r>
        <w:rPr>
          <w:rFonts w:ascii="Cambria" w:hAnsi="Cambria"/>
        </w:rPr>
        <w:t xml:space="preserve"> Seconded by Nielsen. </w:t>
      </w:r>
      <w:r w:rsidR="00C23518" w:rsidRPr="00402968">
        <w:rPr>
          <w:rFonts w:ascii="Cambria" w:hAnsi="Cambria"/>
        </w:rPr>
        <w:t xml:space="preserve"> </w:t>
      </w:r>
      <w:r>
        <w:rPr>
          <w:rFonts w:ascii="Cambria" w:hAnsi="Cambria"/>
        </w:rPr>
        <w:t xml:space="preserve">AYE: Trumbull, Nielsen, Devitt and Follis. NAY: None. Motion carried. </w:t>
      </w:r>
    </w:p>
    <w:p w:rsidR="003023BC" w:rsidRDefault="00064A86" w:rsidP="00581195">
      <w:pPr>
        <w:spacing w:line="240" w:lineRule="auto"/>
        <w:jc w:val="both"/>
        <w:rPr>
          <w:rFonts w:ascii="Cambria" w:hAnsi="Cambria"/>
        </w:rPr>
      </w:pPr>
      <w:r>
        <w:rPr>
          <w:rFonts w:ascii="Cambria" w:hAnsi="Cambria"/>
        </w:rPr>
        <w:t>Follis opened the floor for d</w:t>
      </w:r>
      <w:r w:rsidR="00C23518">
        <w:rPr>
          <w:rFonts w:ascii="Cambria" w:hAnsi="Cambria"/>
        </w:rPr>
        <w:t xml:space="preserve">iscussion with </w:t>
      </w:r>
      <w:r>
        <w:rPr>
          <w:rFonts w:ascii="Cambria" w:hAnsi="Cambria"/>
        </w:rPr>
        <w:t>r</w:t>
      </w:r>
      <w:r w:rsidR="00C23518">
        <w:rPr>
          <w:rFonts w:ascii="Cambria" w:hAnsi="Cambria"/>
        </w:rPr>
        <w:t xml:space="preserve">espect to an Agreement with LandPlan Consultants for Engineering Services for the Downtown Streetscape Project, Phase 2. </w:t>
      </w:r>
      <w:r w:rsidR="007B49B3">
        <w:rPr>
          <w:rFonts w:ascii="Cambria" w:hAnsi="Cambria"/>
        </w:rPr>
        <w:t xml:space="preserve">Keefer reported that this </w:t>
      </w:r>
      <w:r w:rsidR="007B49B3">
        <w:rPr>
          <w:rFonts w:ascii="Cambria" w:hAnsi="Cambria"/>
        </w:rPr>
        <w:lastRenderedPageBreak/>
        <w:t>agreement is the byproduct of a recent meeting with ODOT to review the project scope of work and the current set of plans. The project is on schedule to be let after July 1 and the start of the new budget year. ODOT will be bidding the project and providing the inspection, the documents must be in their format, and revised accordingly. Keefer added that there are some minor changes and additions to the plans in response to comments from ODOT and Staff. Keefer noted that included in the bid documents for the streetscape project will be a water line replacement</w:t>
      </w:r>
      <w:r w:rsidR="00C23518">
        <w:rPr>
          <w:rFonts w:ascii="Cambria" w:hAnsi="Cambria"/>
        </w:rPr>
        <w:t xml:space="preserve"> </w:t>
      </w:r>
      <w:r w:rsidR="003023BC">
        <w:rPr>
          <w:rFonts w:ascii="Cambria" w:hAnsi="Cambria"/>
        </w:rPr>
        <w:t>along 3</w:t>
      </w:r>
      <w:r w:rsidR="003023BC" w:rsidRPr="003023BC">
        <w:rPr>
          <w:rFonts w:ascii="Cambria" w:hAnsi="Cambria"/>
          <w:vertAlign w:val="superscript"/>
        </w:rPr>
        <w:t>rd</w:t>
      </w:r>
      <w:r w:rsidR="003023BC">
        <w:rPr>
          <w:rFonts w:ascii="Cambria" w:hAnsi="Cambria"/>
        </w:rPr>
        <w:t xml:space="preserve"> Street and some minor storm water system repairs. It is anticipated that there will be some additional engineering expenses from Rose &amp; McCrary to adopt the plans for those items to ODOT standards. Trumbull made the motion to approve the Agreement with LandPlan Consultants for engineering services for Phase II of the Downtown Streetscape Project. Seconded by Nielsen. AYE: Trumbull, Nielsen, Devitt and Follis. NAY: None. Motion carried. </w:t>
      </w:r>
    </w:p>
    <w:p w:rsidR="00EB6DE8" w:rsidRDefault="003023BC" w:rsidP="00581195">
      <w:pPr>
        <w:spacing w:line="240" w:lineRule="auto"/>
        <w:jc w:val="both"/>
        <w:rPr>
          <w:rFonts w:ascii="Cambria" w:hAnsi="Cambria"/>
        </w:rPr>
      </w:pPr>
      <w:r>
        <w:rPr>
          <w:rFonts w:ascii="Cambria" w:hAnsi="Cambria"/>
        </w:rPr>
        <w:t xml:space="preserve">Nielsen made the </w:t>
      </w:r>
      <w:r w:rsidR="00EB6DE8">
        <w:rPr>
          <w:rFonts w:ascii="Cambria" w:hAnsi="Cambria"/>
        </w:rPr>
        <w:t>motion to approve a Resolution amending</w:t>
      </w:r>
      <w:r w:rsidR="00C23518">
        <w:rPr>
          <w:rFonts w:ascii="Cambria" w:hAnsi="Cambria"/>
        </w:rPr>
        <w:t xml:space="preserve"> the 2014-2015 City Capital Fund</w:t>
      </w:r>
      <w:r w:rsidR="00EB6DE8">
        <w:rPr>
          <w:rFonts w:ascii="Cambria" w:hAnsi="Cambria"/>
        </w:rPr>
        <w:t xml:space="preserve"> budget</w:t>
      </w:r>
      <w:r w:rsidR="00C23518">
        <w:rPr>
          <w:rFonts w:ascii="Cambria" w:hAnsi="Cambria"/>
        </w:rPr>
        <w:t>.</w:t>
      </w:r>
      <w:r w:rsidR="00EB6DE8">
        <w:rPr>
          <w:rFonts w:ascii="Cambria" w:hAnsi="Cambria"/>
        </w:rPr>
        <w:t xml:space="preserve"> Seconded by Devitt. AYE: Trumbull, Nielsen, Devitt and Follis. NAY: None. Motion carried. </w:t>
      </w:r>
    </w:p>
    <w:p w:rsidR="00C23518" w:rsidRDefault="00174950" w:rsidP="00581195">
      <w:pPr>
        <w:spacing w:line="240" w:lineRule="auto"/>
        <w:jc w:val="both"/>
        <w:rPr>
          <w:rFonts w:ascii="Cambria" w:hAnsi="Cambria"/>
        </w:rPr>
      </w:pPr>
      <w:r>
        <w:rPr>
          <w:rFonts w:ascii="Cambria" w:hAnsi="Cambria"/>
        </w:rPr>
        <w:t xml:space="preserve">Nielsen made the motion to deny </w:t>
      </w:r>
      <w:r w:rsidR="00C23518">
        <w:rPr>
          <w:rFonts w:ascii="Cambria" w:hAnsi="Cambria"/>
        </w:rPr>
        <w:t xml:space="preserve">Claim #200177-ME by Claimant Cindy Harjo </w:t>
      </w:r>
      <w:r>
        <w:rPr>
          <w:rFonts w:ascii="Cambria" w:hAnsi="Cambria"/>
        </w:rPr>
        <w:t>u</w:t>
      </w:r>
      <w:r w:rsidR="00C23518">
        <w:rPr>
          <w:rFonts w:ascii="Cambria" w:hAnsi="Cambria"/>
        </w:rPr>
        <w:t xml:space="preserve">pon </w:t>
      </w:r>
      <w:r>
        <w:rPr>
          <w:rFonts w:ascii="Cambria" w:hAnsi="Cambria"/>
        </w:rPr>
        <w:t>r</w:t>
      </w:r>
      <w:r w:rsidR="00C23518">
        <w:rPr>
          <w:rFonts w:ascii="Cambria" w:hAnsi="Cambria"/>
        </w:rPr>
        <w:t xml:space="preserve">ecommendation </w:t>
      </w:r>
      <w:r>
        <w:rPr>
          <w:rFonts w:ascii="Cambria" w:hAnsi="Cambria"/>
        </w:rPr>
        <w:t>f</w:t>
      </w:r>
      <w:r w:rsidR="00C23518">
        <w:rPr>
          <w:rFonts w:ascii="Cambria" w:hAnsi="Cambria"/>
        </w:rPr>
        <w:t xml:space="preserve">rom </w:t>
      </w:r>
      <w:r>
        <w:rPr>
          <w:rFonts w:ascii="Cambria" w:hAnsi="Cambria"/>
        </w:rPr>
        <w:t>t</w:t>
      </w:r>
      <w:r w:rsidR="00C23518">
        <w:rPr>
          <w:rFonts w:ascii="Cambria" w:hAnsi="Cambria"/>
        </w:rPr>
        <w:t>he Oklahoma Municipal Assurance Group.</w:t>
      </w:r>
      <w:r>
        <w:rPr>
          <w:rFonts w:ascii="Cambria" w:hAnsi="Cambria"/>
        </w:rPr>
        <w:t xml:space="preserve"> </w:t>
      </w:r>
      <w:r w:rsidR="0097249E">
        <w:rPr>
          <w:rFonts w:ascii="Cambria" w:hAnsi="Cambria"/>
        </w:rPr>
        <w:t xml:space="preserve">Seconded by Trumbull. AYE: Trumbull, Nielsen, Devitt and Follis. NAY: None. Motion carried. </w:t>
      </w:r>
    </w:p>
    <w:p w:rsidR="00CB5611" w:rsidRDefault="0097249E" w:rsidP="00581195">
      <w:pPr>
        <w:spacing w:line="240" w:lineRule="auto"/>
        <w:jc w:val="both"/>
        <w:rPr>
          <w:rFonts w:ascii="Cambria" w:hAnsi="Cambria"/>
        </w:rPr>
      </w:pPr>
      <w:r>
        <w:rPr>
          <w:rFonts w:ascii="Cambria" w:hAnsi="Cambria"/>
        </w:rPr>
        <w:t>Follis opened the floor for d</w:t>
      </w:r>
      <w:r w:rsidR="00C23518">
        <w:rPr>
          <w:rFonts w:ascii="Cambria" w:hAnsi="Cambria"/>
        </w:rPr>
        <w:t xml:space="preserve">iscussion with </w:t>
      </w:r>
      <w:r>
        <w:rPr>
          <w:rFonts w:ascii="Cambria" w:hAnsi="Cambria"/>
        </w:rPr>
        <w:t>r</w:t>
      </w:r>
      <w:r w:rsidR="00C23518">
        <w:rPr>
          <w:rFonts w:ascii="Cambria" w:hAnsi="Cambria"/>
        </w:rPr>
        <w:t xml:space="preserve">espect to an Ordinance </w:t>
      </w:r>
      <w:r>
        <w:rPr>
          <w:rFonts w:ascii="Cambria" w:hAnsi="Cambria"/>
        </w:rPr>
        <w:t>a</w:t>
      </w:r>
      <w:r w:rsidR="00C23518">
        <w:rPr>
          <w:rFonts w:ascii="Cambria" w:hAnsi="Cambria"/>
        </w:rPr>
        <w:t xml:space="preserve">mending Chapter 3 of the City of Grove’s Zoning Ordinances in </w:t>
      </w:r>
      <w:r>
        <w:rPr>
          <w:rFonts w:ascii="Cambria" w:hAnsi="Cambria"/>
        </w:rPr>
        <w:t>r</w:t>
      </w:r>
      <w:r w:rsidR="00C23518">
        <w:rPr>
          <w:rFonts w:ascii="Cambria" w:hAnsi="Cambria"/>
        </w:rPr>
        <w:t>egards to Special Use Permit Requirements.</w:t>
      </w:r>
      <w:r>
        <w:rPr>
          <w:rFonts w:ascii="Cambria" w:hAnsi="Cambria"/>
        </w:rPr>
        <w:t xml:space="preserve"> Bottoroff reported that after </w:t>
      </w:r>
      <w:r w:rsidR="009E753A">
        <w:rPr>
          <w:rFonts w:ascii="Cambria" w:hAnsi="Cambria"/>
        </w:rPr>
        <w:t xml:space="preserve">further review and consulting with the City Attorney, it has been determined it is in the best interest of the City to separate topics that were originally combined in the Ordinance passed by the City Council at their last meeting regarding Vacation Rental Homes and Special Use Permits. No changes have been made to the content of either topic originally included in that Ordinance. Bottoroff noted that creating a separate Ordinance for each topic, will make it easier for the property owners to understand and comply, plus it will make a much simpler process for future amendments as needed. Attorney Watkins reported that it is his opinion that the Ordinance(s) presented are in order. </w:t>
      </w:r>
      <w:r w:rsidR="00DB6791">
        <w:rPr>
          <w:rFonts w:ascii="Cambria" w:hAnsi="Cambria"/>
        </w:rPr>
        <w:t xml:space="preserve">Mr. Bob Huggins </w:t>
      </w:r>
      <w:r w:rsidR="00370B7A">
        <w:rPr>
          <w:rFonts w:ascii="Cambria" w:hAnsi="Cambria"/>
        </w:rPr>
        <w:t xml:space="preserve">– 1326 Marina Drive addressed the Council to report that </w:t>
      </w:r>
      <w:r w:rsidR="00CB5611">
        <w:rPr>
          <w:rFonts w:ascii="Cambria" w:hAnsi="Cambria"/>
        </w:rPr>
        <w:t xml:space="preserve">the definition provided for no exceptions and unless amended none are allowed. Additionally, by stipulating the limitations and requirements of land usages you have established a zone and it may not be obfuscated by calling it a special use. Huggins strongly added that spot zoning carries no special definition. It is defined by a check list of queries and the answers of those queries determine if it is spot zoning. Huggins respectfully requested that his comments submitted to Assistant City Manager, Debbie Bottoroff be made a part of the minutes for this meeting. The Council and Staff indicated no problem and that the comments are therefore attached hereto. Trumbull made the motion to approve the Ordinance amending Chapter 3 of the City of Grove’s Zoning Ordinances in regards to Special Use Permit Requirements as presented and discussed. Seconded by Devitt. AYE: Trumbull, Nielsen, Devitt and Follis. NAY: None. Motion carried. </w:t>
      </w:r>
    </w:p>
    <w:p w:rsidR="00CB5611" w:rsidRDefault="00CB5611" w:rsidP="00581195">
      <w:pPr>
        <w:spacing w:line="240" w:lineRule="auto"/>
        <w:jc w:val="both"/>
        <w:rPr>
          <w:rFonts w:ascii="Cambria" w:hAnsi="Cambria"/>
        </w:rPr>
      </w:pPr>
      <w:r>
        <w:rPr>
          <w:rFonts w:ascii="Cambria" w:hAnsi="Cambria"/>
        </w:rPr>
        <w:t>Devitt made the motion to approve th</w:t>
      </w:r>
      <w:r w:rsidR="00C23518">
        <w:rPr>
          <w:rFonts w:ascii="Cambria" w:hAnsi="Cambria"/>
        </w:rPr>
        <w:t xml:space="preserve">e Emergency Clause </w:t>
      </w:r>
      <w:r>
        <w:rPr>
          <w:rFonts w:ascii="Cambria" w:hAnsi="Cambria"/>
        </w:rPr>
        <w:t>p</w:t>
      </w:r>
      <w:r w:rsidR="00C23518">
        <w:rPr>
          <w:rFonts w:ascii="Cambria" w:hAnsi="Cambria"/>
        </w:rPr>
        <w:t xml:space="preserve">ertaining to </w:t>
      </w:r>
      <w:r>
        <w:rPr>
          <w:rFonts w:ascii="Cambria" w:hAnsi="Cambria"/>
        </w:rPr>
        <w:t xml:space="preserve">the above-mentioned Ordinance. Seconded by Trumbull. AYE: Trumbull, Nielsen, Devitt and Follis. NAY: None. Motion carried. </w:t>
      </w:r>
    </w:p>
    <w:p w:rsidR="00EE2BD3" w:rsidRDefault="00CB5611" w:rsidP="00581195">
      <w:pPr>
        <w:spacing w:line="240" w:lineRule="auto"/>
        <w:jc w:val="both"/>
        <w:rPr>
          <w:rFonts w:ascii="Cambria" w:hAnsi="Cambria"/>
        </w:rPr>
      </w:pPr>
      <w:r>
        <w:rPr>
          <w:rFonts w:ascii="Cambria" w:hAnsi="Cambria"/>
        </w:rPr>
        <w:t xml:space="preserve">Devitt made the motion to approve </w:t>
      </w:r>
      <w:r w:rsidR="00C23518">
        <w:rPr>
          <w:rFonts w:ascii="Cambria" w:hAnsi="Cambria"/>
        </w:rPr>
        <w:t xml:space="preserve">an Ordinance </w:t>
      </w:r>
      <w:r>
        <w:rPr>
          <w:rFonts w:ascii="Cambria" w:hAnsi="Cambria"/>
        </w:rPr>
        <w:t>a</w:t>
      </w:r>
      <w:r w:rsidR="00C23518">
        <w:rPr>
          <w:rFonts w:ascii="Cambria" w:hAnsi="Cambria"/>
        </w:rPr>
        <w:t xml:space="preserve">mending </w:t>
      </w:r>
      <w:r>
        <w:rPr>
          <w:rFonts w:ascii="Cambria" w:hAnsi="Cambria"/>
        </w:rPr>
        <w:t>v</w:t>
      </w:r>
      <w:r w:rsidR="00C23518">
        <w:rPr>
          <w:rFonts w:ascii="Cambria" w:hAnsi="Cambria"/>
        </w:rPr>
        <w:t xml:space="preserve">arious </w:t>
      </w:r>
      <w:r>
        <w:rPr>
          <w:rFonts w:ascii="Cambria" w:hAnsi="Cambria"/>
        </w:rPr>
        <w:t>c</w:t>
      </w:r>
      <w:r w:rsidR="00C23518">
        <w:rPr>
          <w:rFonts w:ascii="Cambria" w:hAnsi="Cambria"/>
        </w:rPr>
        <w:t xml:space="preserve">hapters and </w:t>
      </w:r>
      <w:r>
        <w:rPr>
          <w:rFonts w:ascii="Cambria" w:hAnsi="Cambria"/>
        </w:rPr>
        <w:t>s</w:t>
      </w:r>
      <w:r w:rsidR="00C23518">
        <w:rPr>
          <w:rFonts w:ascii="Cambria" w:hAnsi="Cambria"/>
        </w:rPr>
        <w:t>ections of the Zoning Ordinances of the City of Grove, Oklahoma in regards to Vacation Rental Properties.</w:t>
      </w:r>
      <w:r>
        <w:rPr>
          <w:rFonts w:ascii="Cambria" w:hAnsi="Cambria"/>
        </w:rPr>
        <w:t xml:space="preserve"> Seconded by </w:t>
      </w:r>
      <w:r w:rsidR="00EE2BD3">
        <w:rPr>
          <w:rFonts w:ascii="Cambria" w:hAnsi="Cambria"/>
        </w:rPr>
        <w:t xml:space="preserve">Trumbull. </w:t>
      </w:r>
      <w:r w:rsidR="00C23518">
        <w:rPr>
          <w:rFonts w:ascii="Cambria" w:hAnsi="Cambria"/>
        </w:rPr>
        <w:t xml:space="preserve">  </w:t>
      </w:r>
      <w:r w:rsidR="00EE2BD3">
        <w:rPr>
          <w:rFonts w:ascii="Cambria" w:hAnsi="Cambria"/>
        </w:rPr>
        <w:t xml:space="preserve">AYE: Trumbull, Nielsen, Devitt and Follis. NAY: None. Motion carried. </w:t>
      </w:r>
    </w:p>
    <w:p w:rsidR="00EE2BD3" w:rsidRDefault="00EE2BD3" w:rsidP="00581195">
      <w:pPr>
        <w:spacing w:line="240" w:lineRule="auto"/>
        <w:jc w:val="both"/>
        <w:rPr>
          <w:rFonts w:ascii="Cambria" w:hAnsi="Cambria"/>
        </w:rPr>
      </w:pPr>
      <w:r>
        <w:rPr>
          <w:rFonts w:ascii="Cambria" w:hAnsi="Cambria"/>
        </w:rPr>
        <w:t xml:space="preserve">Trumbull made the motion to approve the </w:t>
      </w:r>
      <w:r w:rsidR="00C23518">
        <w:rPr>
          <w:rFonts w:ascii="Cambria" w:hAnsi="Cambria"/>
        </w:rPr>
        <w:t xml:space="preserve">Emergency Clause </w:t>
      </w:r>
      <w:r>
        <w:rPr>
          <w:rFonts w:ascii="Cambria" w:hAnsi="Cambria"/>
        </w:rPr>
        <w:t>p</w:t>
      </w:r>
      <w:r w:rsidR="00C23518">
        <w:rPr>
          <w:rFonts w:ascii="Cambria" w:hAnsi="Cambria"/>
        </w:rPr>
        <w:t>ertaining to</w:t>
      </w:r>
      <w:r>
        <w:rPr>
          <w:rFonts w:ascii="Cambria" w:hAnsi="Cambria"/>
        </w:rPr>
        <w:t xml:space="preserve"> the above-mentioned Ordinance regarding Vacation Rental Properties</w:t>
      </w:r>
      <w:r w:rsidR="00C23518">
        <w:rPr>
          <w:rFonts w:ascii="Cambria" w:hAnsi="Cambria"/>
        </w:rPr>
        <w:t>.</w:t>
      </w:r>
      <w:r>
        <w:rPr>
          <w:rFonts w:ascii="Cambria" w:hAnsi="Cambria"/>
        </w:rPr>
        <w:t xml:space="preserve"> Seconded by Nielsen. AYE: Trumbull, Nielsen, Devitt and Follis. NAY: None. Motion carried. </w:t>
      </w:r>
    </w:p>
    <w:p w:rsidR="00EE2BD3" w:rsidRPr="00EE2BD3" w:rsidRDefault="00581195" w:rsidP="00581195">
      <w:pPr>
        <w:spacing w:line="240" w:lineRule="auto"/>
        <w:jc w:val="both"/>
        <w:rPr>
          <w:rFonts w:ascii="Cambria" w:hAnsi="Cambria"/>
        </w:rPr>
      </w:pPr>
      <w:r w:rsidRPr="00581195">
        <w:rPr>
          <w:rFonts w:ascii="Cambria" w:hAnsi="Cambria"/>
          <w:b/>
          <w:u w:val="single"/>
        </w:rPr>
        <w:t>WARD REPORTS</w:t>
      </w:r>
      <w:r>
        <w:rPr>
          <w:rFonts w:ascii="Cambria" w:hAnsi="Cambria"/>
        </w:rPr>
        <w:t>:</w:t>
      </w:r>
    </w:p>
    <w:p w:rsidR="00EE2BD3" w:rsidRDefault="00EE2BD3" w:rsidP="00581195">
      <w:pPr>
        <w:pStyle w:val="PlainText"/>
        <w:jc w:val="both"/>
        <w:rPr>
          <w:rFonts w:ascii="Cambria" w:hAnsi="Cambria"/>
        </w:rPr>
      </w:pPr>
      <w:r w:rsidRPr="00EE2BD3">
        <w:rPr>
          <w:rFonts w:ascii="Cambria" w:hAnsi="Cambria"/>
        </w:rPr>
        <w:t xml:space="preserve">Follis asked for an update on the Grove Springs Park presentation from the last City Council meeting. Keefer reported that he has a meeting scheduled next week with </w:t>
      </w:r>
      <w:r>
        <w:rPr>
          <w:rFonts w:ascii="Cambria" w:hAnsi="Cambria"/>
        </w:rPr>
        <w:t>r</w:t>
      </w:r>
      <w:r w:rsidRPr="00EE2BD3">
        <w:rPr>
          <w:rFonts w:ascii="Cambria" w:hAnsi="Cambria"/>
        </w:rPr>
        <w:t xml:space="preserve">epresentative(s) from the Grand River Dam Authorities regarding any possible grants or in-kind contributions they may offer the City of Grove pertaining to that project. </w:t>
      </w:r>
      <w:r>
        <w:rPr>
          <w:rFonts w:ascii="Cambria" w:hAnsi="Cambria"/>
        </w:rPr>
        <w:t xml:space="preserve">Ms. </w:t>
      </w:r>
      <w:r w:rsidRPr="00EE2BD3">
        <w:rPr>
          <w:rFonts w:ascii="Cambria" w:hAnsi="Cambria"/>
        </w:rPr>
        <w:t>Lorraine Beall</w:t>
      </w:r>
      <w:r>
        <w:rPr>
          <w:rFonts w:ascii="Cambria" w:hAnsi="Cambria"/>
        </w:rPr>
        <w:t xml:space="preserve"> addressed the Council to report that her 6</w:t>
      </w:r>
      <w:r w:rsidRPr="00EE2BD3">
        <w:rPr>
          <w:rFonts w:ascii="Cambria" w:hAnsi="Cambria"/>
          <w:vertAlign w:val="superscript"/>
        </w:rPr>
        <w:t>th</w:t>
      </w:r>
      <w:r>
        <w:rPr>
          <w:rFonts w:ascii="Cambria" w:hAnsi="Cambria"/>
        </w:rPr>
        <w:t xml:space="preserve"> grade class will be utilizing that park area for an end of the year trip on May 18</w:t>
      </w:r>
      <w:r w:rsidRPr="00EE2BD3">
        <w:rPr>
          <w:rFonts w:ascii="Cambria" w:hAnsi="Cambria"/>
          <w:vertAlign w:val="superscript"/>
        </w:rPr>
        <w:t>th</w:t>
      </w:r>
      <w:r>
        <w:rPr>
          <w:rFonts w:ascii="Cambria" w:hAnsi="Cambria"/>
        </w:rPr>
        <w:t>.</w:t>
      </w:r>
    </w:p>
    <w:p w:rsidR="00581195" w:rsidRDefault="00581195" w:rsidP="00581195">
      <w:pPr>
        <w:spacing w:after="0" w:line="240" w:lineRule="auto"/>
        <w:jc w:val="both"/>
        <w:rPr>
          <w:rFonts w:ascii="Cambria" w:hAnsi="Cambria"/>
          <w:szCs w:val="21"/>
        </w:rPr>
      </w:pPr>
    </w:p>
    <w:p w:rsidR="00C23518" w:rsidRDefault="00C23518" w:rsidP="00581195">
      <w:pPr>
        <w:spacing w:line="240" w:lineRule="auto"/>
        <w:jc w:val="both"/>
        <w:rPr>
          <w:rFonts w:ascii="Cambria" w:hAnsi="Cambria"/>
        </w:rPr>
      </w:pPr>
      <w:r w:rsidRPr="00EE2BD3">
        <w:rPr>
          <w:rFonts w:ascii="Cambria" w:hAnsi="Cambria"/>
        </w:rPr>
        <w:t>Devitt</w:t>
      </w:r>
      <w:r w:rsidR="00581195">
        <w:rPr>
          <w:rFonts w:ascii="Cambria" w:hAnsi="Cambria"/>
        </w:rPr>
        <w:t xml:space="preserve"> reported that he has heard comments that the crosswalk signalization located at 3</w:t>
      </w:r>
      <w:r w:rsidR="00581195" w:rsidRPr="00581195">
        <w:rPr>
          <w:rFonts w:ascii="Cambria" w:hAnsi="Cambria"/>
          <w:vertAlign w:val="superscript"/>
        </w:rPr>
        <w:t>rd</w:t>
      </w:r>
      <w:r w:rsidR="00581195">
        <w:rPr>
          <w:rFonts w:ascii="Cambria" w:hAnsi="Cambria"/>
        </w:rPr>
        <w:t xml:space="preserve"> and Main is not working. Bower indicated that he would check that out. </w:t>
      </w:r>
    </w:p>
    <w:p w:rsidR="00C23518" w:rsidRPr="00581195" w:rsidRDefault="00581195" w:rsidP="00581195">
      <w:pPr>
        <w:spacing w:line="240" w:lineRule="auto"/>
        <w:jc w:val="both"/>
        <w:rPr>
          <w:rFonts w:ascii="Cambria" w:hAnsi="Cambria"/>
        </w:rPr>
      </w:pPr>
      <w:r>
        <w:rPr>
          <w:rFonts w:ascii="Cambria" w:hAnsi="Cambria"/>
        </w:rPr>
        <w:t>At 6:45 PM Devitt made the motion to a</w:t>
      </w:r>
      <w:r w:rsidR="00C23518" w:rsidRPr="00581195">
        <w:rPr>
          <w:rFonts w:ascii="Cambria" w:hAnsi="Cambria"/>
        </w:rPr>
        <w:t>djourn</w:t>
      </w:r>
      <w:r>
        <w:rPr>
          <w:rFonts w:ascii="Cambria" w:hAnsi="Cambria"/>
        </w:rPr>
        <w:t>. Seconded by Nielsen. AYE: Trumbull, Nielsen, Devitt and Follis. NAY: None. Motion carried</w:t>
      </w:r>
    </w:p>
    <w:sectPr w:rsidR="00C23518" w:rsidRPr="00581195" w:rsidSect="000C08CD">
      <w:footerReference w:type="default" r:id="rId7"/>
      <w:pgSz w:w="12240" w:h="20160" w:code="5"/>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94F" w:rsidRDefault="00C6594F" w:rsidP="00581195">
      <w:pPr>
        <w:spacing w:after="0" w:line="240" w:lineRule="auto"/>
      </w:pPr>
      <w:r>
        <w:separator/>
      </w:r>
    </w:p>
  </w:endnote>
  <w:endnote w:type="continuationSeparator" w:id="0">
    <w:p w:rsidR="00C6594F" w:rsidRDefault="00C6594F" w:rsidP="00581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382696"/>
      <w:docPartObj>
        <w:docPartGallery w:val="Page Numbers (Bottom of Page)"/>
        <w:docPartUnique/>
      </w:docPartObj>
    </w:sdtPr>
    <w:sdtEndPr>
      <w:rPr>
        <w:noProof/>
      </w:rPr>
    </w:sdtEndPr>
    <w:sdtContent>
      <w:p w:rsidR="00581195" w:rsidRDefault="00581195">
        <w:pPr>
          <w:pStyle w:val="Footer"/>
          <w:jc w:val="center"/>
        </w:pPr>
        <w:r>
          <w:fldChar w:fldCharType="begin"/>
        </w:r>
        <w:r>
          <w:instrText xml:space="preserve"> PAGE   \* MERGEFORMAT </w:instrText>
        </w:r>
        <w:r>
          <w:fldChar w:fldCharType="separate"/>
        </w:r>
        <w:r w:rsidR="00300B75">
          <w:rPr>
            <w:noProof/>
          </w:rPr>
          <w:t>1</w:t>
        </w:r>
        <w:r>
          <w:rPr>
            <w:noProof/>
          </w:rPr>
          <w:fldChar w:fldCharType="end"/>
        </w:r>
      </w:p>
    </w:sdtContent>
  </w:sdt>
  <w:p w:rsidR="00581195" w:rsidRDefault="005811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94F" w:rsidRDefault="00C6594F" w:rsidP="00581195">
      <w:pPr>
        <w:spacing w:after="0" w:line="240" w:lineRule="auto"/>
      </w:pPr>
      <w:r>
        <w:separator/>
      </w:r>
    </w:p>
  </w:footnote>
  <w:footnote w:type="continuationSeparator" w:id="0">
    <w:p w:rsidR="00C6594F" w:rsidRDefault="00C6594F" w:rsidP="005811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6329B"/>
    <w:multiLevelType w:val="hybridMultilevel"/>
    <w:tmpl w:val="826C113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30E7E66"/>
    <w:multiLevelType w:val="hybridMultilevel"/>
    <w:tmpl w:val="E28A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A806B7"/>
    <w:multiLevelType w:val="hybridMultilevel"/>
    <w:tmpl w:val="B4DE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D30222"/>
    <w:multiLevelType w:val="hybridMultilevel"/>
    <w:tmpl w:val="E00A87B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18"/>
    <w:rsid w:val="00064A86"/>
    <w:rsid w:val="000C08CD"/>
    <w:rsid w:val="000C48DE"/>
    <w:rsid w:val="00174950"/>
    <w:rsid w:val="002878A2"/>
    <w:rsid w:val="00300B75"/>
    <w:rsid w:val="003023BC"/>
    <w:rsid w:val="00370B7A"/>
    <w:rsid w:val="0037315D"/>
    <w:rsid w:val="00402968"/>
    <w:rsid w:val="005555DF"/>
    <w:rsid w:val="00581195"/>
    <w:rsid w:val="00596249"/>
    <w:rsid w:val="007B49B3"/>
    <w:rsid w:val="0097249E"/>
    <w:rsid w:val="009E753A"/>
    <w:rsid w:val="00C23518"/>
    <w:rsid w:val="00C37367"/>
    <w:rsid w:val="00C6594F"/>
    <w:rsid w:val="00CA4B54"/>
    <w:rsid w:val="00CB5611"/>
    <w:rsid w:val="00DB6791"/>
    <w:rsid w:val="00EB6DE8"/>
    <w:rsid w:val="00EE2BD3"/>
    <w:rsid w:val="00FE0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4D280-B5C3-4449-BE35-68AB5C95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51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518"/>
    <w:pPr>
      <w:ind w:left="720"/>
      <w:contextualSpacing/>
    </w:pPr>
  </w:style>
  <w:style w:type="paragraph" w:styleId="PlainText">
    <w:name w:val="Plain Text"/>
    <w:basedOn w:val="Normal"/>
    <w:link w:val="PlainTextChar"/>
    <w:uiPriority w:val="99"/>
    <w:semiHidden/>
    <w:unhideWhenUsed/>
    <w:rsid w:val="00EE2BD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E2BD3"/>
    <w:rPr>
      <w:rFonts w:ascii="Calibri" w:hAnsi="Calibri"/>
      <w:szCs w:val="21"/>
    </w:rPr>
  </w:style>
  <w:style w:type="paragraph" w:styleId="Header">
    <w:name w:val="header"/>
    <w:basedOn w:val="Normal"/>
    <w:link w:val="HeaderChar"/>
    <w:uiPriority w:val="99"/>
    <w:unhideWhenUsed/>
    <w:rsid w:val="00581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195"/>
  </w:style>
  <w:style w:type="paragraph" w:styleId="Footer">
    <w:name w:val="footer"/>
    <w:basedOn w:val="Normal"/>
    <w:link w:val="FooterChar"/>
    <w:uiPriority w:val="99"/>
    <w:unhideWhenUsed/>
    <w:rsid w:val="00581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195"/>
  </w:style>
  <w:style w:type="paragraph" w:styleId="BalloonText">
    <w:name w:val="Balloon Text"/>
    <w:basedOn w:val="Normal"/>
    <w:link w:val="BalloonTextChar"/>
    <w:uiPriority w:val="99"/>
    <w:semiHidden/>
    <w:unhideWhenUsed/>
    <w:rsid w:val="005811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1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66659">
      <w:bodyDiv w:val="1"/>
      <w:marLeft w:val="0"/>
      <w:marRight w:val="0"/>
      <w:marTop w:val="0"/>
      <w:marBottom w:val="0"/>
      <w:divBdr>
        <w:top w:val="none" w:sz="0" w:space="0" w:color="auto"/>
        <w:left w:val="none" w:sz="0" w:space="0" w:color="auto"/>
        <w:bottom w:val="none" w:sz="0" w:space="0" w:color="auto"/>
        <w:right w:val="none" w:sz="0" w:space="0" w:color="auto"/>
      </w:divBdr>
    </w:div>
    <w:div w:id="108595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1</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10</cp:revision>
  <cp:lastPrinted>2015-05-27T19:18:00Z</cp:lastPrinted>
  <dcterms:created xsi:type="dcterms:W3CDTF">2015-05-06T15:17:00Z</dcterms:created>
  <dcterms:modified xsi:type="dcterms:W3CDTF">2015-05-27T19:24:00Z</dcterms:modified>
</cp:coreProperties>
</file>