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35" w:rsidRDefault="001D6E35" w:rsidP="001D6E35">
      <w:pPr>
        <w:spacing w:after="0" w:line="240" w:lineRule="auto"/>
        <w:rPr>
          <w:rFonts w:ascii="Cambria" w:hAnsi="Cambria"/>
        </w:rPr>
      </w:pPr>
    </w:p>
    <w:p w:rsidR="001D6E35" w:rsidRDefault="001D6E35" w:rsidP="001D6E35">
      <w:pPr>
        <w:spacing w:after="0" w:line="240" w:lineRule="auto"/>
        <w:jc w:val="center"/>
        <w:rPr>
          <w:rFonts w:ascii="Cambria" w:hAnsi="Cambria"/>
        </w:rPr>
      </w:pPr>
      <w:r>
        <w:rPr>
          <w:rFonts w:ascii="Cambria" w:hAnsi="Cambria"/>
        </w:rPr>
        <w:t>GROVE CITY COUNCIL</w:t>
      </w:r>
    </w:p>
    <w:p w:rsidR="001D6E35" w:rsidRDefault="001D6E35" w:rsidP="001D6E35">
      <w:pPr>
        <w:spacing w:after="0" w:line="240" w:lineRule="auto"/>
        <w:jc w:val="center"/>
        <w:rPr>
          <w:rFonts w:ascii="Cambria" w:hAnsi="Cambria"/>
        </w:rPr>
      </w:pPr>
      <w:r>
        <w:rPr>
          <w:rFonts w:ascii="Cambria" w:hAnsi="Cambria"/>
        </w:rPr>
        <w:t>REGULAR MEETING</w:t>
      </w:r>
    </w:p>
    <w:p w:rsidR="001D6E35" w:rsidRDefault="001D6E35" w:rsidP="001D6E35">
      <w:pPr>
        <w:spacing w:after="0" w:line="240" w:lineRule="auto"/>
        <w:jc w:val="center"/>
        <w:rPr>
          <w:rFonts w:ascii="Cambria" w:hAnsi="Cambria"/>
        </w:rPr>
      </w:pPr>
      <w:r>
        <w:rPr>
          <w:rFonts w:ascii="Cambria" w:hAnsi="Cambria"/>
        </w:rPr>
        <w:t>TUESDAY, JULY 21, 2015</w:t>
      </w:r>
    </w:p>
    <w:p w:rsidR="001D6E35" w:rsidRDefault="001D6E35" w:rsidP="001D6E35">
      <w:pPr>
        <w:spacing w:after="0" w:line="240" w:lineRule="auto"/>
        <w:jc w:val="center"/>
        <w:rPr>
          <w:rFonts w:ascii="Cambria" w:hAnsi="Cambria"/>
        </w:rPr>
      </w:pPr>
      <w:r>
        <w:rPr>
          <w:rFonts w:ascii="Cambria" w:hAnsi="Cambria"/>
        </w:rPr>
        <w:t>6:00 PM</w:t>
      </w:r>
    </w:p>
    <w:p w:rsidR="001D6E35" w:rsidRDefault="001D6E35" w:rsidP="001D6E35">
      <w:pPr>
        <w:spacing w:after="0" w:line="240" w:lineRule="auto"/>
        <w:jc w:val="center"/>
        <w:rPr>
          <w:rFonts w:ascii="Cambria" w:hAnsi="Cambria"/>
        </w:rPr>
      </w:pPr>
      <w:r>
        <w:rPr>
          <w:rFonts w:ascii="Cambria" w:hAnsi="Cambria"/>
        </w:rPr>
        <w:t>ROOM 5 – GROVE COMMUNITY CENTER</w:t>
      </w:r>
    </w:p>
    <w:p w:rsidR="001D6E35" w:rsidRDefault="001D6E35" w:rsidP="001D6E35">
      <w:pPr>
        <w:spacing w:after="0" w:line="240" w:lineRule="auto"/>
        <w:jc w:val="center"/>
        <w:rPr>
          <w:rFonts w:ascii="Cambria" w:hAnsi="Cambria"/>
        </w:rPr>
      </w:pPr>
      <w:r>
        <w:rPr>
          <w:rFonts w:ascii="Cambria" w:hAnsi="Cambria"/>
        </w:rPr>
        <w:t>104 WEST THIRD STREET</w:t>
      </w:r>
    </w:p>
    <w:p w:rsidR="001D6E35" w:rsidRDefault="001D6E35" w:rsidP="001D6E35">
      <w:pPr>
        <w:spacing w:after="0" w:line="240" w:lineRule="auto"/>
        <w:jc w:val="center"/>
        <w:rPr>
          <w:rFonts w:ascii="Cambria" w:hAnsi="Cambria"/>
        </w:rPr>
      </w:pPr>
      <w:r>
        <w:rPr>
          <w:rFonts w:ascii="Cambria" w:hAnsi="Cambria"/>
        </w:rPr>
        <w:t>GROVE, OK 74344</w:t>
      </w:r>
    </w:p>
    <w:p w:rsidR="001D6E35" w:rsidRDefault="001D6E35" w:rsidP="001D6E35">
      <w:pPr>
        <w:spacing w:after="0"/>
        <w:jc w:val="both"/>
        <w:rPr>
          <w:rFonts w:ascii="Cambria" w:hAnsi="Cambria"/>
        </w:rPr>
      </w:pPr>
    </w:p>
    <w:p w:rsidR="001D6E35" w:rsidRDefault="001D6E35" w:rsidP="001D6E35">
      <w:pPr>
        <w:pStyle w:val="ListParagraph"/>
        <w:numPr>
          <w:ilvl w:val="0"/>
          <w:numId w:val="1"/>
        </w:numPr>
        <w:jc w:val="both"/>
        <w:rPr>
          <w:rFonts w:ascii="Cambria" w:hAnsi="Cambria"/>
        </w:rPr>
      </w:pPr>
      <w:r>
        <w:rPr>
          <w:rFonts w:ascii="Cambria" w:hAnsi="Cambria"/>
        </w:rPr>
        <w:t>Invocation</w:t>
      </w:r>
    </w:p>
    <w:p w:rsidR="001D6E35" w:rsidRDefault="001D6E35" w:rsidP="001D6E35">
      <w:pPr>
        <w:pStyle w:val="ListParagraph"/>
        <w:numPr>
          <w:ilvl w:val="0"/>
          <w:numId w:val="1"/>
        </w:numPr>
        <w:jc w:val="both"/>
        <w:rPr>
          <w:rFonts w:ascii="Cambria" w:hAnsi="Cambria"/>
        </w:rPr>
      </w:pPr>
      <w:r>
        <w:rPr>
          <w:rFonts w:ascii="Cambria" w:hAnsi="Cambria"/>
        </w:rPr>
        <w:t>Pledge Of Allegiance</w:t>
      </w:r>
    </w:p>
    <w:p w:rsidR="001D6E35" w:rsidRDefault="001D6E35" w:rsidP="001D6E35">
      <w:pPr>
        <w:pStyle w:val="ListParagraph"/>
        <w:numPr>
          <w:ilvl w:val="0"/>
          <w:numId w:val="1"/>
        </w:numPr>
        <w:jc w:val="both"/>
        <w:rPr>
          <w:rFonts w:ascii="Cambria" w:hAnsi="Cambria"/>
        </w:rPr>
      </w:pPr>
      <w:r>
        <w:rPr>
          <w:rFonts w:ascii="Cambria" w:hAnsi="Cambria"/>
        </w:rPr>
        <w:t>Call Meeting to Order</w:t>
      </w:r>
    </w:p>
    <w:p w:rsidR="001D6E35" w:rsidRDefault="001D6E35" w:rsidP="001D6E35">
      <w:pPr>
        <w:pStyle w:val="ListParagraph"/>
        <w:numPr>
          <w:ilvl w:val="0"/>
          <w:numId w:val="1"/>
        </w:numPr>
        <w:jc w:val="both"/>
        <w:rPr>
          <w:rFonts w:ascii="Cambria" w:hAnsi="Cambria"/>
        </w:rPr>
      </w:pPr>
      <w:r>
        <w:rPr>
          <w:rFonts w:ascii="Cambria" w:hAnsi="Cambria"/>
        </w:rPr>
        <w:t>Roll Call</w:t>
      </w:r>
    </w:p>
    <w:p w:rsidR="001D6E35" w:rsidRDefault="001D6E35" w:rsidP="001D6E35">
      <w:pPr>
        <w:pStyle w:val="ListParagraph"/>
        <w:numPr>
          <w:ilvl w:val="0"/>
          <w:numId w:val="2"/>
        </w:numPr>
        <w:ind w:left="720"/>
        <w:jc w:val="both"/>
        <w:rPr>
          <w:rFonts w:ascii="Cambria" w:hAnsi="Cambria"/>
        </w:rPr>
      </w:pPr>
      <w:r>
        <w:rPr>
          <w:rFonts w:ascii="Cambria" w:hAnsi="Cambria"/>
        </w:rPr>
        <w:t>Public Comments</w:t>
      </w:r>
    </w:p>
    <w:p w:rsidR="001D6E35" w:rsidRDefault="001D6E35" w:rsidP="001D6E35">
      <w:pPr>
        <w:pStyle w:val="ListParagraph"/>
        <w:numPr>
          <w:ilvl w:val="0"/>
          <w:numId w:val="2"/>
        </w:numPr>
        <w:ind w:left="720"/>
        <w:jc w:val="both"/>
        <w:rPr>
          <w:rFonts w:ascii="Cambria" w:hAnsi="Cambria"/>
        </w:rPr>
      </w:pPr>
      <w:r>
        <w:rPr>
          <w:rFonts w:ascii="Cambria" w:hAnsi="Cambria"/>
        </w:rPr>
        <w:t>Agenda Items</w:t>
      </w:r>
    </w:p>
    <w:p w:rsidR="001D6E35" w:rsidRDefault="001D6E35" w:rsidP="001D6E35">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1D6E35" w:rsidRDefault="001D6E35" w:rsidP="001D6E35">
      <w:pPr>
        <w:pStyle w:val="ListParagraph"/>
        <w:numPr>
          <w:ilvl w:val="0"/>
          <w:numId w:val="3"/>
        </w:numPr>
        <w:jc w:val="both"/>
        <w:rPr>
          <w:rFonts w:ascii="Cambria" w:hAnsi="Cambria"/>
        </w:rPr>
      </w:pPr>
      <w:r>
        <w:rPr>
          <w:rFonts w:ascii="Cambria" w:hAnsi="Cambria"/>
        </w:rPr>
        <w:t>Discussion and / or Action with Respect to Approval of the Purchase Order Register.</w:t>
      </w:r>
    </w:p>
    <w:p w:rsidR="001D6E35" w:rsidRDefault="001D6E35" w:rsidP="001D6E35">
      <w:pPr>
        <w:pStyle w:val="ListParagraph"/>
        <w:numPr>
          <w:ilvl w:val="0"/>
          <w:numId w:val="3"/>
        </w:numPr>
        <w:jc w:val="both"/>
        <w:rPr>
          <w:rFonts w:ascii="Cambria" w:hAnsi="Cambria"/>
        </w:rPr>
      </w:pPr>
      <w:r>
        <w:rPr>
          <w:rFonts w:ascii="Cambria" w:hAnsi="Cambria"/>
        </w:rPr>
        <w:t>Presentation of Proclamation Proclaiming July 24</w:t>
      </w:r>
      <w:r>
        <w:rPr>
          <w:rFonts w:ascii="Cambria" w:hAnsi="Cambria"/>
          <w:vertAlign w:val="superscript"/>
        </w:rPr>
        <w:t>th</w:t>
      </w:r>
      <w:r>
        <w:rPr>
          <w:rFonts w:ascii="Cambria" w:hAnsi="Cambria"/>
        </w:rPr>
        <w:t xml:space="preserve"> and July 25</w:t>
      </w:r>
      <w:r>
        <w:rPr>
          <w:rFonts w:ascii="Cambria" w:hAnsi="Cambria"/>
          <w:vertAlign w:val="superscript"/>
        </w:rPr>
        <w:t>th</w:t>
      </w:r>
      <w:r>
        <w:rPr>
          <w:rFonts w:ascii="Cambria" w:hAnsi="Cambria"/>
        </w:rPr>
        <w:t xml:space="preserve"> as “Quilt Days” in Grove, Oklahoma.</w:t>
      </w:r>
    </w:p>
    <w:p w:rsidR="001D6E35" w:rsidRDefault="001D6E35" w:rsidP="001D6E35">
      <w:pPr>
        <w:pStyle w:val="ListParagraph"/>
        <w:numPr>
          <w:ilvl w:val="0"/>
          <w:numId w:val="3"/>
        </w:numPr>
        <w:jc w:val="both"/>
        <w:rPr>
          <w:rFonts w:ascii="Cambria" w:hAnsi="Cambria"/>
        </w:rPr>
      </w:pPr>
      <w:r>
        <w:rPr>
          <w:rFonts w:ascii="Cambria" w:hAnsi="Cambria"/>
        </w:rPr>
        <w:t>Discussion and/ or Action with Respect to Funding for the Wolf Creek Phase III Improvement Project.</w:t>
      </w:r>
    </w:p>
    <w:p w:rsidR="001D6E35" w:rsidRDefault="001D6E35" w:rsidP="001D6E35">
      <w:pPr>
        <w:pStyle w:val="ListParagraph"/>
        <w:numPr>
          <w:ilvl w:val="0"/>
          <w:numId w:val="3"/>
        </w:numPr>
        <w:jc w:val="both"/>
        <w:rPr>
          <w:rFonts w:ascii="Cambria" w:hAnsi="Cambria"/>
        </w:rPr>
      </w:pPr>
      <w:r>
        <w:rPr>
          <w:rFonts w:ascii="Cambria" w:hAnsi="Cambria"/>
        </w:rPr>
        <w:t>Discussion and/ or Action with Respect to Authorization to Proceed with taking Bids for the Wolf Creek Phase III Improvement Project.</w:t>
      </w:r>
    </w:p>
    <w:p w:rsidR="001D6E35" w:rsidRDefault="001D6E35" w:rsidP="001D6E35">
      <w:pPr>
        <w:pStyle w:val="ListParagraph"/>
        <w:numPr>
          <w:ilvl w:val="0"/>
          <w:numId w:val="3"/>
        </w:numPr>
        <w:jc w:val="both"/>
        <w:rPr>
          <w:rFonts w:ascii="Cambria" w:hAnsi="Cambria"/>
        </w:rPr>
      </w:pPr>
      <w:r>
        <w:rPr>
          <w:rFonts w:ascii="Cambria" w:hAnsi="Cambria"/>
        </w:rPr>
        <w:t>Discussion and/ or Action with Respect to Bids from Local Financial Institutions for Purchase Card Services.</w:t>
      </w:r>
    </w:p>
    <w:p w:rsidR="001D6E35" w:rsidRDefault="001D6E35" w:rsidP="001D6E35">
      <w:pPr>
        <w:pStyle w:val="ListParagraph"/>
        <w:numPr>
          <w:ilvl w:val="0"/>
          <w:numId w:val="3"/>
        </w:numPr>
        <w:jc w:val="both"/>
        <w:rPr>
          <w:rFonts w:ascii="Cambria" w:hAnsi="Cambria"/>
        </w:rPr>
      </w:pPr>
      <w:r>
        <w:rPr>
          <w:rFonts w:ascii="Cambria" w:hAnsi="Cambria"/>
        </w:rPr>
        <w:t xml:space="preserve">Discussion and/ or Action with Respect to Approval of a Resolution Scheduling Public Hearings at 6 PM on August 18, 2015 for Various Properties to Determine if they are Dilapidated and have Become Detrimental to the Health, Safety and Welfare of the General Public and the City of Grove. </w:t>
      </w:r>
    </w:p>
    <w:p w:rsidR="001D6E35" w:rsidRDefault="001D6E35" w:rsidP="001D6E35">
      <w:pPr>
        <w:pStyle w:val="ListParagraph"/>
        <w:numPr>
          <w:ilvl w:val="0"/>
          <w:numId w:val="3"/>
        </w:numPr>
        <w:jc w:val="both"/>
        <w:rPr>
          <w:rFonts w:ascii="Cambria" w:hAnsi="Cambria"/>
        </w:rPr>
      </w:pPr>
      <w:r>
        <w:rPr>
          <w:rFonts w:ascii="Cambria" w:hAnsi="Cambria"/>
        </w:rPr>
        <w:t xml:space="preserve">Discussion and/ or Action with Respect Scheduling a Work Session for 5 PM on August 4, 2015 to Review and Discuss a Strategic Marketing Plan with Retail Strategies.  </w:t>
      </w:r>
    </w:p>
    <w:p w:rsidR="001D6E35" w:rsidRDefault="001D6E35" w:rsidP="001D6E35">
      <w:pPr>
        <w:pStyle w:val="ListParagraph"/>
        <w:numPr>
          <w:ilvl w:val="0"/>
          <w:numId w:val="3"/>
        </w:numPr>
        <w:jc w:val="both"/>
        <w:rPr>
          <w:rFonts w:ascii="Cambria" w:hAnsi="Cambria"/>
        </w:rPr>
      </w:pPr>
      <w:r>
        <w:rPr>
          <w:rFonts w:ascii="Cambria" w:hAnsi="Cambria"/>
        </w:rPr>
        <w:t xml:space="preserve">Discussion and/ or Action with Respect to Approval of an Agreement with Grand Lake Association for Fishing Tournament Development and Promotion.  </w:t>
      </w:r>
    </w:p>
    <w:p w:rsidR="001D6E35" w:rsidRDefault="001D6E35" w:rsidP="001D6E35">
      <w:pPr>
        <w:pStyle w:val="ListParagraph"/>
        <w:numPr>
          <w:ilvl w:val="0"/>
          <w:numId w:val="3"/>
        </w:numPr>
        <w:jc w:val="both"/>
        <w:rPr>
          <w:rFonts w:ascii="Cambria" w:hAnsi="Cambria"/>
        </w:rPr>
      </w:pPr>
      <w:r>
        <w:rPr>
          <w:rFonts w:ascii="Cambria" w:hAnsi="Cambria"/>
        </w:rPr>
        <w:t>Discussion and / or Action with Respect to a Resolution Directing Filing and Notification of the Publication of the 2015 Supplement No. 19 to the City of Grove Code of Ordinances.</w:t>
      </w:r>
    </w:p>
    <w:p w:rsidR="001D6E35" w:rsidRDefault="001D6E35" w:rsidP="001D6E35">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Notification from the Bureau of Indian Affairs for an Application from the Seneca-Cayuga Nation for an “In Trust” Designation for a Tract of Property Located Within the City Limits of Grove.   </w:t>
      </w:r>
    </w:p>
    <w:p w:rsidR="001D6E35" w:rsidRDefault="001D6E35" w:rsidP="001D6E35">
      <w:pPr>
        <w:pStyle w:val="ListParagraph"/>
        <w:numPr>
          <w:ilvl w:val="0"/>
          <w:numId w:val="2"/>
        </w:numPr>
        <w:spacing w:after="0" w:line="240" w:lineRule="auto"/>
        <w:jc w:val="both"/>
        <w:rPr>
          <w:rFonts w:ascii="Cambria" w:hAnsi="Cambria"/>
        </w:rPr>
      </w:pPr>
      <w:r>
        <w:rPr>
          <w:rFonts w:ascii="Cambria" w:hAnsi="Cambria"/>
        </w:rPr>
        <w:t>City Manager</w:t>
      </w:r>
    </w:p>
    <w:p w:rsidR="001D6E35" w:rsidRDefault="001D6E35" w:rsidP="001D6E35">
      <w:pPr>
        <w:spacing w:after="0" w:line="240" w:lineRule="auto"/>
        <w:jc w:val="both"/>
        <w:rPr>
          <w:rFonts w:ascii="Cambria" w:hAnsi="Cambria"/>
        </w:rPr>
      </w:pPr>
      <w:r>
        <w:rPr>
          <w:rFonts w:ascii="Cambria" w:hAnsi="Cambria"/>
        </w:rPr>
        <w:t xml:space="preserve">              D.   Ward Reports</w:t>
      </w:r>
    </w:p>
    <w:p w:rsidR="001D6E35" w:rsidRDefault="001D6E35" w:rsidP="001D6E35">
      <w:pPr>
        <w:pStyle w:val="ListParagraph"/>
        <w:numPr>
          <w:ilvl w:val="0"/>
          <w:numId w:val="4"/>
        </w:numPr>
        <w:spacing w:after="0" w:line="240" w:lineRule="auto"/>
        <w:jc w:val="both"/>
        <w:rPr>
          <w:rFonts w:ascii="Cambria" w:hAnsi="Cambria"/>
        </w:rPr>
      </w:pPr>
      <w:r>
        <w:rPr>
          <w:rFonts w:ascii="Cambria" w:hAnsi="Cambria"/>
        </w:rPr>
        <w:t>Ward I – Ed Trumbull</w:t>
      </w:r>
    </w:p>
    <w:p w:rsidR="001D6E35" w:rsidRDefault="001D6E35" w:rsidP="001D6E35">
      <w:pPr>
        <w:pStyle w:val="ListParagraph"/>
        <w:numPr>
          <w:ilvl w:val="0"/>
          <w:numId w:val="4"/>
        </w:numPr>
        <w:spacing w:after="0" w:line="240" w:lineRule="auto"/>
        <w:jc w:val="both"/>
        <w:rPr>
          <w:rFonts w:ascii="Cambria" w:hAnsi="Cambria"/>
        </w:rPr>
      </w:pPr>
      <w:r>
        <w:rPr>
          <w:rFonts w:ascii="Cambria" w:hAnsi="Cambria"/>
        </w:rPr>
        <w:t>Ward II – Marty Follis</w:t>
      </w:r>
    </w:p>
    <w:p w:rsidR="001D6E35" w:rsidRDefault="001D6E35" w:rsidP="001D6E35">
      <w:pPr>
        <w:pStyle w:val="ListParagraph"/>
        <w:numPr>
          <w:ilvl w:val="0"/>
          <w:numId w:val="4"/>
        </w:numPr>
        <w:spacing w:after="0" w:line="240" w:lineRule="auto"/>
        <w:jc w:val="both"/>
        <w:rPr>
          <w:rFonts w:ascii="Cambria" w:hAnsi="Cambria"/>
        </w:rPr>
      </w:pPr>
      <w:r>
        <w:rPr>
          <w:rFonts w:ascii="Cambria" w:hAnsi="Cambria"/>
        </w:rPr>
        <w:t>Ward III – Don Nielsen</w:t>
      </w:r>
    </w:p>
    <w:p w:rsidR="001D6E35" w:rsidRDefault="001D6E35" w:rsidP="001D6E35">
      <w:pPr>
        <w:pStyle w:val="ListParagraph"/>
        <w:numPr>
          <w:ilvl w:val="0"/>
          <w:numId w:val="4"/>
        </w:numPr>
        <w:spacing w:after="0" w:line="240" w:lineRule="auto"/>
        <w:jc w:val="both"/>
        <w:rPr>
          <w:rFonts w:ascii="Cambria" w:hAnsi="Cambria"/>
        </w:rPr>
      </w:pPr>
      <w:r>
        <w:rPr>
          <w:rFonts w:ascii="Cambria" w:hAnsi="Cambria"/>
        </w:rPr>
        <w:t>Ward IV – Marty Dyer</w:t>
      </w:r>
    </w:p>
    <w:p w:rsidR="001D6E35" w:rsidRDefault="001D6E35" w:rsidP="001D6E35">
      <w:pPr>
        <w:pStyle w:val="ListParagraph"/>
        <w:numPr>
          <w:ilvl w:val="0"/>
          <w:numId w:val="4"/>
        </w:numPr>
        <w:spacing w:after="0" w:line="240" w:lineRule="auto"/>
        <w:jc w:val="both"/>
        <w:rPr>
          <w:rFonts w:ascii="Cambria" w:hAnsi="Cambria"/>
        </w:rPr>
      </w:pPr>
      <w:r>
        <w:rPr>
          <w:rFonts w:ascii="Cambria" w:hAnsi="Cambria"/>
        </w:rPr>
        <w:t>At Large – Ivan Devitt</w:t>
      </w:r>
    </w:p>
    <w:p w:rsidR="001D6E35" w:rsidRDefault="001D6E35" w:rsidP="001D6E35">
      <w:pPr>
        <w:pStyle w:val="ListParagraph"/>
        <w:spacing w:after="0" w:line="240" w:lineRule="auto"/>
        <w:ind w:left="1080"/>
        <w:jc w:val="both"/>
        <w:rPr>
          <w:rFonts w:ascii="Cambria" w:hAnsi="Cambria"/>
        </w:rPr>
      </w:pPr>
    </w:p>
    <w:p w:rsidR="001D6E35" w:rsidRDefault="001D6E35" w:rsidP="001D6E35">
      <w:pPr>
        <w:pStyle w:val="ListParagraph"/>
        <w:numPr>
          <w:ilvl w:val="0"/>
          <w:numId w:val="5"/>
        </w:numPr>
        <w:spacing w:after="0" w:line="240" w:lineRule="auto"/>
        <w:jc w:val="both"/>
        <w:rPr>
          <w:rFonts w:ascii="Cambria" w:hAnsi="Cambria"/>
        </w:rPr>
      </w:pPr>
      <w:r>
        <w:rPr>
          <w:rFonts w:ascii="Cambria" w:hAnsi="Cambria"/>
        </w:rPr>
        <w:t>Adjournment</w:t>
      </w:r>
    </w:p>
    <w:p w:rsidR="00FA3416" w:rsidRPr="001D6E35" w:rsidRDefault="001D6E35" w:rsidP="001D6E35">
      <w:pPr>
        <w:spacing w:before="100" w:beforeAutospacing="1" w:after="0"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bookmarkStart w:id="0" w:name="_GoBack"/>
      <w:bookmarkEnd w:id="0"/>
    </w:p>
    <w:sectPr w:rsidR="00FA3416" w:rsidRPr="001D6E35" w:rsidSect="001D6E3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68" w:rsidRDefault="009F3668" w:rsidP="001D6E35">
      <w:pPr>
        <w:spacing w:after="0" w:line="240" w:lineRule="auto"/>
      </w:pPr>
      <w:r>
        <w:separator/>
      </w:r>
    </w:p>
  </w:endnote>
  <w:endnote w:type="continuationSeparator" w:id="0">
    <w:p w:rsidR="009F3668" w:rsidRDefault="009F3668" w:rsidP="001D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35" w:rsidRDefault="001D6E35">
    <w:pPr>
      <w:pStyle w:val="Footer"/>
    </w:pPr>
    <w:r>
      <w:t>Posted on Friday, July 17, 2015 @ 11:25 AM by ____________________________________City Clerk</w:t>
    </w:r>
  </w:p>
  <w:p w:rsidR="001D6E35" w:rsidRDefault="001D6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68" w:rsidRDefault="009F3668" w:rsidP="001D6E35">
      <w:pPr>
        <w:spacing w:after="0" w:line="240" w:lineRule="auto"/>
      </w:pPr>
      <w:r>
        <w:separator/>
      </w:r>
    </w:p>
  </w:footnote>
  <w:footnote w:type="continuationSeparator" w:id="0">
    <w:p w:rsidR="009F3668" w:rsidRDefault="009F3668" w:rsidP="001D6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35"/>
    <w:rsid w:val="001D6E35"/>
    <w:rsid w:val="00705972"/>
    <w:rsid w:val="009F3668"/>
    <w:rsid w:val="00FA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F89CE-503D-4117-95D4-376AC1FE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35"/>
    <w:pPr>
      <w:ind w:left="720"/>
      <w:contextualSpacing/>
    </w:pPr>
  </w:style>
  <w:style w:type="paragraph" w:styleId="Header">
    <w:name w:val="header"/>
    <w:basedOn w:val="Normal"/>
    <w:link w:val="HeaderChar"/>
    <w:uiPriority w:val="99"/>
    <w:unhideWhenUsed/>
    <w:rsid w:val="001D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35"/>
  </w:style>
  <w:style w:type="paragraph" w:styleId="Footer">
    <w:name w:val="footer"/>
    <w:basedOn w:val="Normal"/>
    <w:link w:val="FooterChar"/>
    <w:uiPriority w:val="99"/>
    <w:unhideWhenUsed/>
    <w:rsid w:val="001D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35"/>
  </w:style>
  <w:style w:type="paragraph" w:styleId="BalloonText">
    <w:name w:val="Balloon Text"/>
    <w:basedOn w:val="Normal"/>
    <w:link w:val="BalloonTextChar"/>
    <w:uiPriority w:val="99"/>
    <w:semiHidden/>
    <w:unhideWhenUsed/>
    <w:rsid w:val="001D6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2015-07-17T16:25:00Z</cp:lastPrinted>
  <dcterms:created xsi:type="dcterms:W3CDTF">2015-07-17T16:23:00Z</dcterms:created>
  <dcterms:modified xsi:type="dcterms:W3CDTF">2015-07-17T16:42:00Z</dcterms:modified>
</cp:coreProperties>
</file>