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ABE" w:rsidRDefault="00296ABE" w:rsidP="00296ABE">
      <w:pPr>
        <w:spacing w:after="0" w:line="240" w:lineRule="auto"/>
        <w:jc w:val="center"/>
        <w:rPr>
          <w:rFonts w:ascii="Cambria" w:hAnsi="Cambria"/>
          <w:sz w:val="24"/>
          <w:szCs w:val="24"/>
        </w:rPr>
      </w:pPr>
      <w:r>
        <w:rPr>
          <w:rFonts w:ascii="Cambria" w:hAnsi="Cambria"/>
          <w:sz w:val="24"/>
          <w:szCs w:val="24"/>
        </w:rPr>
        <w:t>GROVE CITY COUNCIL</w:t>
      </w:r>
    </w:p>
    <w:p w:rsidR="00296ABE" w:rsidRDefault="00296ABE" w:rsidP="00296ABE">
      <w:pPr>
        <w:spacing w:after="0" w:line="240" w:lineRule="auto"/>
        <w:jc w:val="center"/>
        <w:rPr>
          <w:rFonts w:ascii="Cambria" w:hAnsi="Cambria"/>
          <w:sz w:val="24"/>
          <w:szCs w:val="24"/>
        </w:rPr>
      </w:pPr>
      <w:r>
        <w:rPr>
          <w:rFonts w:ascii="Cambria" w:hAnsi="Cambria"/>
          <w:sz w:val="24"/>
          <w:szCs w:val="24"/>
        </w:rPr>
        <w:t>REGULAR MEETING</w:t>
      </w:r>
    </w:p>
    <w:p w:rsidR="00296ABE" w:rsidRDefault="00296ABE" w:rsidP="00296ABE">
      <w:pPr>
        <w:spacing w:after="0" w:line="240" w:lineRule="auto"/>
        <w:jc w:val="center"/>
        <w:rPr>
          <w:rFonts w:ascii="Cambria" w:hAnsi="Cambria"/>
          <w:sz w:val="24"/>
          <w:szCs w:val="24"/>
        </w:rPr>
      </w:pPr>
      <w:r>
        <w:rPr>
          <w:rFonts w:ascii="Cambria" w:hAnsi="Cambria"/>
          <w:sz w:val="24"/>
          <w:szCs w:val="24"/>
        </w:rPr>
        <w:t>TUESDAY, DECEMBER 18, 2012</w:t>
      </w:r>
    </w:p>
    <w:p w:rsidR="00296ABE" w:rsidRDefault="00296ABE" w:rsidP="00296ABE">
      <w:pPr>
        <w:spacing w:after="0" w:line="240" w:lineRule="auto"/>
        <w:jc w:val="center"/>
        <w:rPr>
          <w:rFonts w:ascii="Cambria" w:hAnsi="Cambria"/>
          <w:sz w:val="24"/>
          <w:szCs w:val="24"/>
        </w:rPr>
      </w:pPr>
      <w:r>
        <w:rPr>
          <w:rFonts w:ascii="Cambria" w:hAnsi="Cambria"/>
          <w:sz w:val="24"/>
          <w:szCs w:val="24"/>
        </w:rPr>
        <w:t>6:00 PM</w:t>
      </w:r>
    </w:p>
    <w:p w:rsidR="00296ABE" w:rsidRDefault="00296ABE" w:rsidP="00296ABE">
      <w:pPr>
        <w:spacing w:after="0" w:line="240" w:lineRule="auto"/>
        <w:jc w:val="center"/>
        <w:rPr>
          <w:rFonts w:ascii="Cambria" w:hAnsi="Cambria"/>
          <w:sz w:val="24"/>
          <w:szCs w:val="24"/>
        </w:rPr>
      </w:pPr>
      <w:r>
        <w:rPr>
          <w:rFonts w:ascii="Cambria" w:hAnsi="Cambria"/>
          <w:sz w:val="24"/>
          <w:szCs w:val="24"/>
        </w:rPr>
        <w:t>ROOM 5 – GROVE COMMUNITY CENTER</w:t>
      </w:r>
    </w:p>
    <w:p w:rsidR="00296ABE" w:rsidRDefault="00296ABE" w:rsidP="00296ABE">
      <w:pPr>
        <w:spacing w:after="0" w:line="240" w:lineRule="auto"/>
        <w:jc w:val="center"/>
        <w:rPr>
          <w:rFonts w:ascii="Cambria" w:hAnsi="Cambria"/>
          <w:sz w:val="24"/>
          <w:szCs w:val="24"/>
        </w:rPr>
      </w:pPr>
      <w:r>
        <w:rPr>
          <w:rFonts w:ascii="Cambria" w:hAnsi="Cambria"/>
          <w:sz w:val="24"/>
          <w:szCs w:val="24"/>
        </w:rPr>
        <w:t>104 WEST THIRD STREET – GROVE, OK 74344</w:t>
      </w:r>
    </w:p>
    <w:p w:rsidR="00296ABE" w:rsidRDefault="00296ABE" w:rsidP="00296ABE">
      <w:pPr>
        <w:spacing w:after="0" w:line="240" w:lineRule="auto"/>
        <w:rPr>
          <w:rFonts w:ascii="Cambria" w:hAnsi="Cambria"/>
          <w:sz w:val="24"/>
          <w:szCs w:val="24"/>
        </w:rPr>
      </w:pPr>
    </w:p>
    <w:p w:rsidR="00296ABE" w:rsidRDefault="00296ABE" w:rsidP="00296ABE">
      <w:pPr>
        <w:pStyle w:val="ListParagraph"/>
        <w:numPr>
          <w:ilvl w:val="0"/>
          <w:numId w:val="1"/>
        </w:numPr>
        <w:spacing w:after="0" w:line="240" w:lineRule="auto"/>
        <w:rPr>
          <w:rFonts w:ascii="Cambria" w:hAnsi="Cambria"/>
          <w:sz w:val="24"/>
          <w:szCs w:val="24"/>
        </w:rPr>
      </w:pPr>
      <w:r>
        <w:rPr>
          <w:rFonts w:ascii="Cambria" w:hAnsi="Cambria"/>
          <w:sz w:val="24"/>
          <w:szCs w:val="24"/>
        </w:rPr>
        <w:t>Invocation</w:t>
      </w:r>
    </w:p>
    <w:p w:rsidR="00296ABE" w:rsidRDefault="00296ABE" w:rsidP="00296ABE">
      <w:pPr>
        <w:pStyle w:val="ListParagraph"/>
        <w:numPr>
          <w:ilvl w:val="0"/>
          <w:numId w:val="1"/>
        </w:numPr>
        <w:spacing w:after="0" w:line="240" w:lineRule="auto"/>
        <w:rPr>
          <w:rFonts w:ascii="Cambria" w:hAnsi="Cambria"/>
          <w:sz w:val="24"/>
          <w:szCs w:val="24"/>
        </w:rPr>
      </w:pPr>
      <w:r>
        <w:rPr>
          <w:rFonts w:ascii="Cambria" w:hAnsi="Cambria"/>
          <w:sz w:val="24"/>
          <w:szCs w:val="24"/>
        </w:rPr>
        <w:t>Pledge Of Allegiance</w:t>
      </w:r>
    </w:p>
    <w:p w:rsidR="00296ABE" w:rsidRDefault="00296ABE" w:rsidP="00296ABE">
      <w:pPr>
        <w:pStyle w:val="ListParagraph"/>
        <w:numPr>
          <w:ilvl w:val="0"/>
          <w:numId w:val="1"/>
        </w:numPr>
        <w:spacing w:after="0" w:line="240" w:lineRule="auto"/>
        <w:rPr>
          <w:rFonts w:ascii="Cambria" w:hAnsi="Cambria"/>
          <w:sz w:val="24"/>
          <w:szCs w:val="24"/>
        </w:rPr>
      </w:pPr>
      <w:r>
        <w:rPr>
          <w:rFonts w:ascii="Cambria" w:hAnsi="Cambria"/>
          <w:sz w:val="24"/>
          <w:szCs w:val="24"/>
        </w:rPr>
        <w:t>Call Meeting To Order</w:t>
      </w:r>
    </w:p>
    <w:p w:rsidR="00296ABE" w:rsidRDefault="00296ABE" w:rsidP="00296ABE">
      <w:pPr>
        <w:pStyle w:val="ListParagraph"/>
        <w:numPr>
          <w:ilvl w:val="0"/>
          <w:numId w:val="1"/>
        </w:numPr>
        <w:spacing w:after="0" w:line="240" w:lineRule="auto"/>
        <w:rPr>
          <w:rFonts w:ascii="Cambria" w:hAnsi="Cambria"/>
          <w:sz w:val="24"/>
          <w:szCs w:val="24"/>
        </w:rPr>
      </w:pPr>
      <w:r>
        <w:rPr>
          <w:rFonts w:ascii="Cambria" w:hAnsi="Cambria"/>
          <w:sz w:val="24"/>
          <w:szCs w:val="24"/>
        </w:rPr>
        <w:t>Roll Call</w:t>
      </w:r>
    </w:p>
    <w:p w:rsidR="00296ABE" w:rsidRDefault="00296ABE" w:rsidP="00296ABE">
      <w:pPr>
        <w:pStyle w:val="ListParagraph"/>
        <w:spacing w:after="0" w:line="240" w:lineRule="auto"/>
        <w:rPr>
          <w:rFonts w:ascii="Cambria" w:hAnsi="Cambria"/>
          <w:sz w:val="24"/>
          <w:szCs w:val="24"/>
        </w:rPr>
      </w:pPr>
    </w:p>
    <w:p w:rsidR="00296ABE" w:rsidRDefault="00296ABE" w:rsidP="00296ABE">
      <w:pPr>
        <w:pStyle w:val="ListParagraph"/>
        <w:numPr>
          <w:ilvl w:val="0"/>
          <w:numId w:val="2"/>
        </w:numPr>
        <w:spacing w:after="0" w:line="240" w:lineRule="auto"/>
        <w:rPr>
          <w:rFonts w:ascii="Cambria" w:hAnsi="Cambria"/>
          <w:sz w:val="24"/>
          <w:szCs w:val="24"/>
        </w:rPr>
      </w:pPr>
      <w:r>
        <w:rPr>
          <w:rFonts w:ascii="Cambria" w:hAnsi="Cambria"/>
          <w:sz w:val="24"/>
          <w:szCs w:val="24"/>
        </w:rPr>
        <w:t>Public Comments</w:t>
      </w:r>
    </w:p>
    <w:p w:rsidR="00296ABE" w:rsidRDefault="00296ABE" w:rsidP="00296ABE">
      <w:pPr>
        <w:pStyle w:val="ListParagraph"/>
        <w:numPr>
          <w:ilvl w:val="0"/>
          <w:numId w:val="2"/>
        </w:numPr>
        <w:spacing w:after="0" w:line="240" w:lineRule="auto"/>
        <w:jc w:val="both"/>
        <w:rPr>
          <w:rFonts w:ascii="Cambria" w:hAnsi="Cambria"/>
          <w:sz w:val="24"/>
          <w:szCs w:val="24"/>
        </w:rPr>
      </w:pPr>
      <w:r>
        <w:rPr>
          <w:rFonts w:ascii="Cambria" w:hAnsi="Cambria"/>
          <w:sz w:val="24"/>
          <w:szCs w:val="24"/>
        </w:rPr>
        <w:t>Public Hearing</w:t>
      </w:r>
    </w:p>
    <w:p w:rsidR="00296ABE" w:rsidRDefault="00296ABE" w:rsidP="00296ABE">
      <w:pPr>
        <w:pStyle w:val="ListParagraph"/>
        <w:numPr>
          <w:ilvl w:val="1"/>
          <w:numId w:val="2"/>
        </w:numPr>
        <w:spacing w:after="0" w:line="240" w:lineRule="auto"/>
        <w:jc w:val="both"/>
        <w:rPr>
          <w:rFonts w:ascii="Cambria" w:hAnsi="Cambria"/>
          <w:sz w:val="24"/>
          <w:szCs w:val="24"/>
        </w:rPr>
      </w:pPr>
      <w:r>
        <w:rPr>
          <w:rFonts w:ascii="Cambria" w:hAnsi="Cambria"/>
          <w:sz w:val="24"/>
          <w:szCs w:val="24"/>
        </w:rPr>
        <w:t xml:space="preserve">A Public Hearing to Receive Comments and Allow Public Participation in the Design Planning of a Recreation Multi-Use Trail Connecting Wolf Creek Park to Grove Springs Park. </w:t>
      </w:r>
    </w:p>
    <w:p w:rsidR="00296ABE" w:rsidRDefault="00296ABE" w:rsidP="00296ABE">
      <w:pPr>
        <w:pStyle w:val="ListParagraph"/>
        <w:numPr>
          <w:ilvl w:val="0"/>
          <w:numId w:val="2"/>
        </w:numPr>
        <w:spacing w:after="0" w:line="240" w:lineRule="auto"/>
        <w:jc w:val="both"/>
        <w:rPr>
          <w:rFonts w:ascii="Cambria" w:hAnsi="Cambria"/>
          <w:sz w:val="24"/>
          <w:szCs w:val="24"/>
        </w:rPr>
      </w:pPr>
      <w:r>
        <w:rPr>
          <w:rFonts w:ascii="Cambria" w:hAnsi="Cambria"/>
          <w:sz w:val="24"/>
          <w:szCs w:val="24"/>
        </w:rPr>
        <w:t>Agenda Items</w:t>
      </w:r>
    </w:p>
    <w:p w:rsidR="00296ABE" w:rsidRDefault="00296ABE" w:rsidP="00296ABE">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Approval of Minutes of the Previous Meetings – 11/20/2012.</w:t>
      </w:r>
    </w:p>
    <w:p w:rsidR="00296ABE" w:rsidRDefault="00296ABE" w:rsidP="00296ABE">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Approval of Minutes of the Previous Meetings – 12/04/2012.</w:t>
      </w:r>
    </w:p>
    <w:p w:rsidR="00296ABE" w:rsidRDefault="00296ABE" w:rsidP="00296ABE">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Approval of the Purchase Order Register.</w:t>
      </w:r>
    </w:p>
    <w:p w:rsidR="00296ABE" w:rsidRDefault="00296ABE" w:rsidP="00296ABE">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The Presentation from Blue Energy Fuels CNG Regarding CNG Fueling Station.</w:t>
      </w:r>
    </w:p>
    <w:p w:rsidR="00296ABE" w:rsidRDefault="00296ABE" w:rsidP="00296ABE">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Approval of a Resolution Authorizing the Submittal of a Grant Application to the Oklahoma Department of Tourism to construct a Recreation Multi-Use Trail Connecting Wolf Creek Park to Grove Springs Park.</w:t>
      </w:r>
    </w:p>
    <w:p w:rsidR="00296ABE" w:rsidRDefault="00296ABE" w:rsidP="00296ABE">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A Resolution Supporting Economic Development and the Promotion of Affordable Housing for the Citizens of Grove, Oklahoma to Rehabilitate a 42 Unit Housing Development.</w:t>
      </w:r>
    </w:p>
    <w:p w:rsidR="00296ABE" w:rsidRDefault="00296ABE" w:rsidP="00296ABE">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A Resolution Supporting Economic Development and the Promotion of Affordable Housing for the Citizens of Grove, Oklahoma to Rehabilitate a 28 Unit Housing Development.</w:t>
      </w:r>
    </w:p>
    <w:p w:rsidR="00296ABE" w:rsidRDefault="00296ABE" w:rsidP="00296ABE">
      <w:pPr>
        <w:pStyle w:val="ListParagraph"/>
        <w:numPr>
          <w:ilvl w:val="0"/>
          <w:numId w:val="3"/>
        </w:numPr>
        <w:spacing w:after="0" w:line="240" w:lineRule="auto"/>
        <w:jc w:val="both"/>
        <w:rPr>
          <w:rFonts w:ascii="Cambria" w:hAnsi="Cambria"/>
          <w:sz w:val="24"/>
          <w:szCs w:val="24"/>
        </w:rPr>
      </w:pPr>
      <w:r>
        <w:rPr>
          <w:rFonts w:ascii="Cambria" w:hAnsi="Cambria"/>
          <w:sz w:val="24"/>
          <w:szCs w:val="24"/>
        </w:rPr>
        <w:t xml:space="preserve">Discussion And / Or Action With Respect To </w:t>
      </w:r>
      <w:proofErr w:type="gramStart"/>
      <w:r>
        <w:rPr>
          <w:rFonts w:ascii="Cambria" w:hAnsi="Cambria"/>
          <w:sz w:val="24"/>
          <w:szCs w:val="24"/>
        </w:rPr>
        <w:t>A</w:t>
      </w:r>
      <w:proofErr w:type="gramEnd"/>
      <w:r>
        <w:rPr>
          <w:rFonts w:ascii="Cambria" w:hAnsi="Cambria"/>
          <w:sz w:val="24"/>
          <w:szCs w:val="24"/>
        </w:rPr>
        <w:t xml:space="preserve"> Resolution Authorizing The City Manager on behalf of the City of Grove, Oklahoma to Apply for and Execute Miscellaneous Documents Enabling the Oklahoma Quality Events Incentive Act for the 2013 TBF (The Bass Federation, Inc.) National Championship.</w:t>
      </w:r>
    </w:p>
    <w:p w:rsidR="00296ABE" w:rsidRDefault="00296ABE" w:rsidP="00296ABE">
      <w:pPr>
        <w:pStyle w:val="ListParagraph"/>
        <w:numPr>
          <w:ilvl w:val="0"/>
          <w:numId w:val="3"/>
        </w:numPr>
        <w:spacing w:after="0" w:line="240" w:lineRule="auto"/>
        <w:jc w:val="both"/>
        <w:rPr>
          <w:rFonts w:ascii="Cambria" w:hAnsi="Cambria"/>
          <w:sz w:val="24"/>
          <w:szCs w:val="24"/>
        </w:rPr>
      </w:pPr>
      <w:r>
        <w:rPr>
          <w:rFonts w:ascii="Cambria" w:hAnsi="Cambria"/>
          <w:sz w:val="24"/>
          <w:szCs w:val="24"/>
        </w:rPr>
        <w:t xml:space="preserve">Discussion And / Or Action Regarding a Contract Between the Grand Lake Association, Inc and the City of Grove, Oklahoma for Administering Oklahoma Quality Events Incentive Act for the 2013 TBF (The Bass Federation, Inc.) National Championship. </w:t>
      </w:r>
    </w:p>
    <w:p w:rsidR="00296ABE" w:rsidRDefault="00296ABE" w:rsidP="00296ABE">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A Resolution Amending the City of Grove Personnel Policies and Procedures Manual More Particularly Section 2-17 Workers ’ Compensation.</w:t>
      </w:r>
    </w:p>
    <w:p w:rsidR="00296ABE" w:rsidRDefault="00296ABE" w:rsidP="00296ABE">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a Resolution Amending the Fiscal Year 2012-2013 Budget.</w:t>
      </w:r>
    </w:p>
    <w:p w:rsidR="00296ABE" w:rsidRDefault="00296ABE" w:rsidP="00296ABE">
      <w:pPr>
        <w:pStyle w:val="ListParagraph"/>
        <w:numPr>
          <w:ilvl w:val="0"/>
          <w:numId w:val="3"/>
        </w:numPr>
        <w:spacing w:after="0" w:line="240" w:lineRule="auto"/>
        <w:jc w:val="both"/>
        <w:rPr>
          <w:rFonts w:ascii="Cambria" w:hAnsi="Cambria"/>
          <w:sz w:val="24"/>
          <w:szCs w:val="24"/>
        </w:rPr>
      </w:pPr>
      <w:r>
        <w:rPr>
          <w:rFonts w:ascii="Cambria" w:hAnsi="Cambria"/>
          <w:sz w:val="24"/>
          <w:szCs w:val="24"/>
        </w:rPr>
        <w:t xml:space="preserve">Discussion And / Or Action Regarding the Baseball Stadium Lease Contract between the City of Grove and Grove Public Schools District. </w:t>
      </w:r>
    </w:p>
    <w:p w:rsidR="00296ABE" w:rsidRDefault="00296ABE" w:rsidP="00296ABE">
      <w:pPr>
        <w:pStyle w:val="ListParagraph"/>
        <w:spacing w:after="0" w:line="240" w:lineRule="auto"/>
        <w:ind w:left="1080"/>
        <w:jc w:val="both"/>
        <w:rPr>
          <w:rFonts w:ascii="Cambria" w:hAnsi="Cambria"/>
          <w:sz w:val="24"/>
          <w:szCs w:val="24"/>
        </w:rPr>
      </w:pPr>
    </w:p>
    <w:p w:rsidR="00296ABE" w:rsidRDefault="00296ABE" w:rsidP="00296ABE">
      <w:pPr>
        <w:pStyle w:val="ListParagraph"/>
        <w:numPr>
          <w:ilvl w:val="0"/>
          <w:numId w:val="2"/>
        </w:numPr>
        <w:spacing w:after="0" w:line="240" w:lineRule="auto"/>
        <w:jc w:val="both"/>
        <w:rPr>
          <w:rFonts w:ascii="Cambria" w:hAnsi="Cambria"/>
          <w:sz w:val="24"/>
          <w:szCs w:val="24"/>
        </w:rPr>
      </w:pPr>
      <w:r>
        <w:rPr>
          <w:rFonts w:ascii="Cambria" w:hAnsi="Cambria"/>
          <w:sz w:val="24"/>
          <w:szCs w:val="24"/>
        </w:rPr>
        <w:t>Acting City Managers Report</w:t>
      </w:r>
    </w:p>
    <w:p w:rsidR="00296ABE" w:rsidRDefault="00296ABE" w:rsidP="00296ABE">
      <w:pPr>
        <w:pStyle w:val="ListParagraph"/>
        <w:numPr>
          <w:ilvl w:val="0"/>
          <w:numId w:val="2"/>
        </w:numPr>
        <w:spacing w:after="0" w:line="240" w:lineRule="auto"/>
        <w:jc w:val="both"/>
        <w:rPr>
          <w:rFonts w:ascii="Cambria" w:hAnsi="Cambria"/>
          <w:sz w:val="24"/>
          <w:szCs w:val="24"/>
        </w:rPr>
      </w:pPr>
      <w:r>
        <w:rPr>
          <w:rFonts w:ascii="Cambria" w:hAnsi="Cambria"/>
          <w:sz w:val="24"/>
          <w:szCs w:val="24"/>
        </w:rPr>
        <w:t>Ward Reports</w:t>
      </w:r>
    </w:p>
    <w:p w:rsidR="00296ABE" w:rsidRDefault="00296ABE" w:rsidP="00296ABE">
      <w:pPr>
        <w:pStyle w:val="ListParagraph"/>
        <w:numPr>
          <w:ilvl w:val="1"/>
          <w:numId w:val="2"/>
        </w:numPr>
        <w:spacing w:after="0" w:line="240" w:lineRule="auto"/>
        <w:jc w:val="both"/>
        <w:rPr>
          <w:rFonts w:ascii="Cambria" w:hAnsi="Cambria"/>
          <w:sz w:val="24"/>
          <w:szCs w:val="24"/>
        </w:rPr>
      </w:pPr>
      <w:r>
        <w:rPr>
          <w:rFonts w:ascii="Cambria" w:hAnsi="Cambria"/>
          <w:sz w:val="24"/>
          <w:szCs w:val="24"/>
        </w:rPr>
        <w:t>Ward I – Ed Trumbull</w:t>
      </w:r>
    </w:p>
    <w:p w:rsidR="00296ABE" w:rsidRDefault="00296ABE" w:rsidP="00296ABE">
      <w:pPr>
        <w:pStyle w:val="ListParagraph"/>
        <w:numPr>
          <w:ilvl w:val="1"/>
          <w:numId w:val="2"/>
        </w:numPr>
        <w:spacing w:after="0" w:line="240" w:lineRule="auto"/>
        <w:jc w:val="both"/>
        <w:rPr>
          <w:rFonts w:ascii="Cambria" w:hAnsi="Cambria"/>
          <w:sz w:val="24"/>
          <w:szCs w:val="24"/>
        </w:rPr>
      </w:pPr>
      <w:r>
        <w:rPr>
          <w:rFonts w:ascii="Cambria" w:hAnsi="Cambria"/>
          <w:sz w:val="24"/>
          <w:szCs w:val="24"/>
        </w:rPr>
        <w:t>Ward II – Marty Follis</w:t>
      </w:r>
    </w:p>
    <w:p w:rsidR="00296ABE" w:rsidRDefault="00296ABE" w:rsidP="00296ABE">
      <w:pPr>
        <w:pStyle w:val="ListParagraph"/>
        <w:numPr>
          <w:ilvl w:val="1"/>
          <w:numId w:val="2"/>
        </w:numPr>
        <w:spacing w:after="0" w:line="240" w:lineRule="auto"/>
        <w:jc w:val="both"/>
        <w:rPr>
          <w:rFonts w:ascii="Cambria" w:hAnsi="Cambria"/>
          <w:sz w:val="24"/>
          <w:szCs w:val="24"/>
        </w:rPr>
      </w:pPr>
      <w:r>
        <w:rPr>
          <w:rFonts w:ascii="Cambria" w:hAnsi="Cambria"/>
          <w:sz w:val="24"/>
          <w:szCs w:val="24"/>
        </w:rPr>
        <w:t>Ward III– Ileta Bray</w:t>
      </w:r>
    </w:p>
    <w:p w:rsidR="00296ABE" w:rsidRDefault="00296ABE" w:rsidP="00296ABE">
      <w:pPr>
        <w:pStyle w:val="ListParagraph"/>
        <w:numPr>
          <w:ilvl w:val="1"/>
          <w:numId w:val="2"/>
        </w:numPr>
        <w:spacing w:after="0" w:line="240" w:lineRule="auto"/>
        <w:jc w:val="both"/>
        <w:rPr>
          <w:rFonts w:ascii="Cambria" w:hAnsi="Cambria"/>
          <w:sz w:val="24"/>
          <w:szCs w:val="24"/>
        </w:rPr>
      </w:pPr>
      <w:r>
        <w:rPr>
          <w:rFonts w:ascii="Cambria" w:hAnsi="Cambria"/>
          <w:sz w:val="24"/>
          <w:szCs w:val="24"/>
        </w:rPr>
        <w:t>Ward IV – Marty Dyer</w:t>
      </w:r>
    </w:p>
    <w:p w:rsidR="00296ABE" w:rsidRDefault="00296ABE" w:rsidP="00296ABE">
      <w:pPr>
        <w:pStyle w:val="ListParagraph"/>
        <w:numPr>
          <w:ilvl w:val="1"/>
          <w:numId w:val="2"/>
        </w:numPr>
        <w:spacing w:after="0" w:line="240" w:lineRule="auto"/>
        <w:jc w:val="both"/>
        <w:rPr>
          <w:rFonts w:ascii="Cambria" w:hAnsi="Cambria"/>
          <w:sz w:val="24"/>
          <w:szCs w:val="24"/>
        </w:rPr>
      </w:pPr>
      <w:r>
        <w:rPr>
          <w:rFonts w:ascii="Cambria" w:hAnsi="Cambria"/>
          <w:sz w:val="24"/>
          <w:szCs w:val="24"/>
        </w:rPr>
        <w:t>At Large – Berwin Kock</w:t>
      </w:r>
    </w:p>
    <w:p w:rsidR="00296ABE" w:rsidRDefault="00296ABE" w:rsidP="00296ABE">
      <w:pPr>
        <w:pStyle w:val="ListParagraph"/>
        <w:numPr>
          <w:ilvl w:val="0"/>
          <w:numId w:val="2"/>
        </w:numPr>
        <w:spacing w:after="0" w:line="240" w:lineRule="auto"/>
        <w:jc w:val="both"/>
        <w:rPr>
          <w:rFonts w:ascii="Cambria" w:hAnsi="Cambria"/>
          <w:sz w:val="24"/>
          <w:szCs w:val="24"/>
        </w:rPr>
      </w:pPr>
      <w:r>
        <w:rPr>
          <w:rFonts w:ascii="Cambria" w:hAnsi="Cambria"/>
          <w:sz w:val="24"/>
          <w:szCs w:val="24"/>
        </w:rPr>
        <w:t>Adjournment</w:t>
      </w:r>
    </w:p>
    <w:p w:rsidR="00296ABE" w:rsidRDefault="00296ABE" w:rsidP="00296ABE">
      <w:pPr>
        <w:pStyle w:val="ListParagraph"/>
        <w:spacing w:after="0" w:line="240" w:lineRule="auto"/>
        <w:jc w:val="both"/>
        <w:rPr>
          <w:rFonts w:ascii="Cambria" w:hAnsi="Cambria"/>
          <w:sz w:val="24"/>
          <w:szCs w:val="24"/>
        </w:rPr>
      </w:pPr>
    </w:p>
    <w:p w:rsidR="00296ABE" w:rsidRDefault="00296ABE" w:rsidP="00296ABE">
      <w:pPr>
        <w:pStyle w:val="BodyText2"/>
        <w:ind w:left="360" w:firstLine="0"/>
      </w:pPr>
      <w:r>
        <w:rPr>
          <w:rFonts w:ascii="Cambria" w:hAnsi="Cambria"/>
          <w:sz w:val="24"/>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p w:rsidR="00296ABE" w:rsidRDefault="00296ABE" w:rsidP="00296ABE"/>
    <w:p w:rsidR="00E5401B" w:rsidRDefault="00E5401B"/>
    <w:sectPr w:rsidR="00E5401B" w:rsidSect="00080868">
      <w:footerReference w:type="default" r:id="rId7"/>
      <w:pgSz w:w="12240" w:h="20160" w:code="5"/>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3138" w:rsidRDefault="00743138" w:rsidP="00080868">
      <w:pPr>
        <w:spacing w:after="0" w:line="240" w:lineRule="auto"/>
      </w:pPr>
      <w:r>
        <w:separator/>
      </w:r>
    </w:p>
  </w:endnote>
  <w:endnote w:type="continuationSeparator" w:id="0">
    <w:p w:rsidR="00743138" w:rsidRDefault="00743138" w:rsidP="000808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868" w:rsidRDefault="000808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3138" w:rsidRDefault="00743138" w:rsidP="00080868">
      <w:pPr>
        <w:spacing w:after="0" w:line="240" w:lineRule="auto"/>
      </w:pPr>
      <w:r>
        <w:separator/>
      </w:r>
    </w:p>
  </w:footnote>
  <w:footnote w:type="continuationSeparator" w:id="0">
    <w:p w:rsidR="00743138" w:rsidRDefault="00743138" w:rsidP="0008086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91ABD"/>
    <w:multiLevelType w:val="hybridMultilevel"/>
    <w:tmpl w:val="D58E58C6"/>
    <w:lvl w:ilvl="0" w:tplc="04090015">
      <w:start w:val="1"/>
      <w:numFmt w:val="upperLetter"/>
      <w:lvlText w:val="%1."/>
      <w:lvlJc w:val="left"/>
      <w:pPr>
        <w:ind w:left="72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C3F399B"/>
    <w:multiLevelType w:val="hybridMultilevel"/>
    <w:tmpl w:val="789675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3BBC5B2D"/>
    <w:multiLevelType w:val="hybridMultilevel"/>
    <w:tmpl w:val="A9862364"/>
    <w:lvl w:ilvl="0" w:tplc="F72612FC">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96ABE"/>
    <w:rsid w:val="00080868"/>
    <w:rsid w:val="00296ABE"/>
    <w:rsid w:val="0042492A"/>
    <w:rsid w:val="00743138"/>
    <w:rsid w:val="009751BB"/>
    <w:rsid w:val="00997742"/>
    <w:rsid w:val="00BF24D5"/>
    <w:rsid w:val="00C25668"/>
    <w:rsid w:val="00E540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AB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296ABE"/>
    <w:pPr>
      <w:spacing w:after="0" w:line="240" w:lineRule="auto"/>
      <w:ind w:left="1440" w:hanging="720"/>
      <w:jc w:val="both"/>
    </w:pPr>
    <w:rPr>
      <w:rFonts w:ascii="Times New Roman" w:eastAsia="Times New Roman" w:hAnsi="Times New Roman"/>
      <w:sz w:val="20"/>
      <w:szCs w:val="24"/>
    </w:rPr>
  </w:style>
  <w:style w:type="character" w:customStyle="1" w:styleId="BodyText2Char">
    <w:name w:val="Body Text 2 Char"/>
    <w:basedOn w:val="DefaultParagraphFont"/>
    <w:link w:val="BodyText2"/>
    <w:semiHidden/>
    <w:rsid w:val="00296ABE"/>
    <w:rPr>
      <w:rFonts w:ascii="Times New Roman" w:eastAsia="Times New Roman" w:hAnsi="Times New Roman" w:cs="Times New Roman"/>
      <w:sz w:val="20"/>
      <w:szCs w:val="24"/>
    </w:rPr>
  </w:style>
  <w:style w:type="paragraph" w:styleId="ListParagraph">
    <w:name w:val="List Paragraph"/>
    <w:basedOn w:val="Normal"/>
    <w:uiPriority w:val="34"/>
    <w:qFormat/>
    <w:rsid w:val="00296ABE"/>
    <w:pPr>
      <w:ind w:left="720"/>
      <w:contextualSpacing/>
    </w:pPr>
  </w:style>
  <w:style w:type="paragraph" w:styleId="Header">
    <w:name w:val="header"/>
    <w:basedOn w:val="Normal"/>
    <w:link w:val="HeaderChar"/>
    <w:uiPriority w:val="99"/>
    <w:semiHidden/>
    <w:unhideWhenUsed/>
    <w:rsid w:val="0008086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80868"/>
    <w:rPr>
      <w:rFonts w:ascii="Calibri" w:eastAsia="Calibri" w:hAnsi="Calibri" w:cs="Times New Roman"/>
    </w:rPr>
  </w:style>
  <w:style w:type="paragraph" w:styleId="Footer">
    <w:name w:val="footer"/>
    <w:basedOn w:val="Normal"/>
    <w:link w:val="FooterChar"/>
    <w:uiPriority w:val="99"/>
    <w:unhideWhenUsed/>
    <w:rsid w:val="000808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868"/>
    <w:rPr>
      <w:rFonts w:ascii="Calibri" w:eastAsia="Calibri" w:hAnsi="Calibri" w:cs="Times New Roman"/>
    </w:rPr>
  </w:style>
  <w:style w:type="paragraph" w:styleId="BalloonText">
    <w:name w:val="Balloon Text"/>
    <w:basedOn w:val="Normal"/>
    <w:link w:val="BalloonTextChar"/>
    <w:uiPriority w:val="99"/>
    <w:semiHidden/>
    <w:unhideWhenUsed/>
    <w:rsid w:val="000808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868"/>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350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1135</TotalTime>
  <Pages>1</Pages>
  <Words>443</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6</cp:revision>
  <cp:lastPrinted>2012-12-18T22:22:00Z</cp:lastPrinted>
  <dcterms:created xsi:type="dcterms:W3CDTF">2012-12-14T15:38:00Z</dcterms:created>
  <dcterms:modified xsi:type="dcterms:W3CDTF">2012-12-19T17:12:00Z</dcterms:modified>
</cp:coreProperties>
</file>