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DD5" w:rsidRPr="00CC215A" w:rsidRDefault="00384DD5" w:rsidP="00CC215A">
      <w:pPr>
        <w:jc w:val="center"/>
        <w:rPr>
          <w:b/>
        </w:rPr>
      </w:pPr>
      <w:r w:rsidRPr="00CC215A">
        <w:rPr>
          <w:b/>
        </w:rPr>
        <w:t>GROVE CITY COUNCIL</w:t>
      </w:r>
    </w:p>
    <w:p w:rsidR="00384DD5" w:rsidRPr="00CC215A" w:rsidRDefault="00384DD5" w:rsidP="00CC215A">
      <w:pPr>
        <w:jc w:val="center"/>
        <w:rPr>
          <w:b/>
        </w:rPr>
      </w:pPr>
      <w:r w:rsidRPr="00CC215A">
        <w:rPr>
          <w:b/>
        </w:rPr>
        <w:t>REGULAR MEETING</w:t>
      </w:r>
    </w:p>
    <w:p w:rsidR="00384DD5" w:rsidRPr="00CC215A" w:rsidRDefault="00384DD5" w:rsidP="00CC215A">
      <w:pPr>
        <w:jc w:val="center"/>
        <w:rPr>
          <w:b/>
        </w:rPr>
      </w:pPr>
      <w:r w:rsidRPr="00CC215A">
        <w:rPr>
          <w:b/>
        </w:rPr>
        <w:t>TUESDAY, DECEMBER 18, 2012</w:t>
      </w:r>
    </w:p>
    <w:p w:rsidR="00384DD5" w:rsidRPr="00CC215A" w:rsidRDefault="00384DD5" w:rsidP="00CC215A">
      <w:pPr>
        <w:jc w:val="center"/>
        <w:rPr>
          <w:b/>
        </w:rPr>
      </w:pPr>
      <w:r w:rsidRPr="00CC215A">
        <w:rPr>
          <w:b/>
        </w:rPr>
        <w:t>6:00 PM</w:t>
      </w:r>
    </w:p>
    <w:p w:rsidR="00384DD5" w:rsidRPr="00CC215A" w:rsidRDefault="00384DD5" w:rsidP="00CC215A">
      <w:pPr>
        <w:jc w:val="center"/>
      </w:pPr>
    </w:p>
    <w:p w:rsidR="00384DD5" w:rsidRPr="00CC215A" w:rsidRDefault="00384DD5" w:rsidP="00806086"/>
    <w:p w:rsidR="00384DD5" w:rsidRPr="00CC215A" w:rsidRDefault="00384DD5" w:rsidP="00806086">
      <w:r w:rsidRPr="00CC215A">
        <w:t>The Grove City Council met in regular session on Tuesday, December 18, 2012 at 6:0</w:t>
      </w:r>
      <w:r w:rsidR="00917F1B">
        <w:t>0</w:t>
      </w:r>
      <w:r w:rsidRPr="00CC215A">
        <w:t xml:space="preserve"> PM with Mayor Marty Follis presiding. Members present were Ed Trumbull, Ileta Bray, Marty Dyer and Berwin Kock. Also present was Acting City Manager, Debbie Bottoroff; Attorney, Brandon Watkins; City Treasurer, Lisa Allred; Public Works Director, Jack Bower and City Clerk, Bonnie Buzzard. </w:t>
      </w:r>
    </w:p>
    <w:p w:rsidR="00384DD5" w:rsidRPr="00CC215A" w:rsidRDefault="00384DD5" w:rsidP="00806086"/>
    <w:p w:rsidR="00384DD5" w:rsidRPr="00CC215A" w:rsidRDefault="00E10187" w:rsidP="00806086">
      <w:r w:rsidRPr="00CC215A">
        <w:rPr>
          <w:b/>
          <w:u w:val="single"/>
        </w:rPr>
        <w:t>PUBLIC COMMENTS</w:t>
      </w:r>
      <w:r w:rsidR="00384DD5" w:rsidRPr="00CC215A">
        <w:t>:</w:t>
      </w:r>
    </w:p>
    <w:p w:rsidR="00384DD5" w:rsidRPr="00CC215A" w:rsidRDefault="00384DD5" w:rsidP="00806086"/>
    <w:p w:rsidR="00384DD5" w:rsidRPr="00CC215A" w:rsidRDefault="00384DD5" w:rsidP="00806086">
      <w:r w:rsidRPr="00CC215A">
        <w:t xml:space="preserve">Bill Miller addressed the Council to express thanks to Council Members Ed Trumbull and Berwin Kock for their attendance at the ‘Get America Back’ meeting. </w:t>
      </w:r>
    </w:p>
    <w:p w:rsidR="00384DD5" w:rsidRPr="00CC215A" w:rsidRDefault="00384DD5" w:rsidP="00806086"/>
    <w:p w:rsidR="00534398" w:rsidRPr="00CC215A" w:rsidRDefault="00384DD5" w:rsidP="00806086">
      <w:r w:rsidRPr="00CC215A">
        <w:t xml:space="preserve"> At 6:06 PM Kock made the motion to open the floor for a Public Hearing to receive comments and allow public participation in the design planning of a Recreation Multi-Use Trail connecting Wolf Creek Park to Grove Springs Park</w:t>
      </w:r>
      <w:r w:rsidR="00E10187" w:rsidRPr="00CC215A">
        <w:t>. Seconded by Dyer.  AYE: Trumbull, Bray, Dyer, Kock and Follis. NAY: None. Motion carried. Bottoroff reported that the City of Grove is considering applying to the Oklahoma Department of Tourism for funding assistance</w:t>
      </w:r>
      <w:r w:rsidR="00917F1B">
        <w:t xml:space="preserve"> for this project</w:t>
      </w:r>
      <w:r w:rsidR="00E10187" w:rsidRPr="00CC215A">
        <w:t>. The Department of Tourism has funds available to units of local government to construct public recreational multi-use trails. Bottoroff added that the purpose of this hearing to receive comments and allow public participation in the design planning of a recreation multi-use trail connecting Wolf Creek Park to Grove Springs Park. Bottoroff then introduced Keith Franklin – President of LandPlan Consultants, Inc.</w:t>
      </w:r>
      <w:r w:rsidR="00CE1A5E" w:rsidRPr="00CC215A">
        <w:t xml:space="preserve"> who addressed the Council, Staff and participating audience with a power point presentation that outlined the proposed recreation trail connecting Wolf Creek Park to Grove Springs Park</w:t>
      </w:r>
      <w:r w:rsidR="00917F1B">
        <w:t xml:space="preserve"> which would be</w:t>
      </w:r>
      <w:r w:rsidR="005F4704" w:rsidRPr="00CC215A">
        <w:t xml:space="preserve"> approximate</w:t>
      </w:r>
      <w:r w:rsidR="00917F1B">
        <w:t>ly</w:t>
      </w:r>
      <w:r w:rsidR="005F4704" w:rsidRPr="00CC215A">
        <w:t xml:space="preserve"> one (1) mile</w:t>
      </w:r>
      <w:r w:rsidR="00CE1A5E" w:rsidRPr="00CC215A">
        <w:t xml:space="preserve">. Franklin </w:t>
      </w:r>
      <w:r w:rsidR="005F4704" w:rsidRPr="00CC215A">
        <w:t>noted the</w:t>
      </w:r>
      <w:r w:rsidR="00D54F50" w:rsidRPr="00CC215A">
        <w:t xml:space="preserve"> estimated cost for this project to be $400 - $500,000</w:t>
      </w:r>
      <w:r w:rsidR="00917F1B">
        <w:t xml:space="preserve"> with a</w:t>
      </w:r>
      <w:r w:rsidR="00D54F50" w:rsidRPr="00CC215A">
        <w:t xml:space="preserve"> grant application </w:t>
      </w:r>
      <w:r w:rsidR="00917F1B">
        <w:t>of</w:t>
      </w:r>
      <w:r w:rsidR="00D54F50" w:rsidRPr="00CC215A">
        <w:t xml:space="preserve"> $160,000</w:t>
      </w:r>
      <w:r w:rsidR="00917F1B">
        <w:t xml:space="preserve">, and </w:t>
      </w:r>
      <w:r w:rsidR="00D54F50" w:rsidRPr="00CC215A">
        <w:t>the remaining balance to be paid out by cash</w:t>
      </w:r>
      <w:r w:rsidR="00917F1B">
        <w:t xml:space="preserve"> or </w:t>
      </w:r>
      <w:r w:rsidR="00D54F50" w:rsidRPr="00CC215A">
        <w:t xml:space="preserve">in-kind contributions for match percentage. Franklin </w:t>
      </w:r>
      <w:r w:rsidR="005F4704" w:rsidRPr="00CC215A">
        <w:t>added</w:t>
      </w:r>
      <w:r w:rsidR="00D54F50" w:rsidRPr="00CC215A">
        <w:t xml:space="preserve"> that this project is in the preliminary stage with a grant application deadline of January 31, 2013.</w:t>
      </w:r>
      <w:r w:rsidR="00534398" w:rsidRPr="00CC215A">
        <w:t xml:space="preserve"> Franklin entertained public input, comments and concerns from the following</w:t>
      </w:r>
      <w:r w:rsidR="005F4704" w:rsidRPr="00CC215A">
        <w:t xml:space="preserve"> individuals</w:t>
      </w:r>
      <w:r w:rsidR="00534398" w:rsidRPr="00CC215A">
        <w:t>:</w:t>
      </w:r>
    </w:p>
    <w:p w:rsidR="00534398" w:rsidRPr="00CC215A" w:rsidRDefault="00534398" w:rsidP="00806086"/>
    <w:p w:rsidR="00384DD5" w:rsidRPr="00CC215A" w:rsidRDefault="00534398" w:rsidP="00CC215A">
      <w:pPr>
        <w:pStyle w:val="ListParagraph"/>
        <w:numPr>
          <w:ilvl w:val="0"/>
          <w:numId w:val="8"/>
        </w:numPr>
        <w:tabs>
          <w:tab w:val="left" w:pos="450"/>
        </w:tabs>
        <w:ind w:left="270" w:hanging="270"/>
      </w:pPr>
      <w:r w:rsidRPr="00CC215A">
        <w:t>Bob Huggins</w:t>
      </w:r>
    </w:p>
    <w:p w:rsidR="00534398" w:rsidRPr="00CC215A" w:rsidRDefault="00534398" w:rsidP="00CC215A">
      <w:pPr>
        <w:pStyle w:val="ListParagraph"/>
        <w:numPr>
          <w:ilvl w:val="0"/>
          <w:numId w:val="8"/>
        </w:numPr>
        <w:tabs>
          <w:tab w:val="left" w:pos="450"/>
        </w:tabs>
        <w:ind w:left="270" w:hanging="270"/>
      </w:pPr>
      <w:r w:rsidRPr="00CC215A">
        <w:t>Doug Drown</w:t>
      </w:r>
    </w:p>
    <w:p w:rsidR="00534398" w:rsidRPr="00CC215A" w:rsidRDefault="00534398" w:rsidP="00CC215A">
      <w:pPr>
        <w:pStyle w:val="ListParagraph"/>
        <w:numPr>
          <w:ilvl w:val="0"/>
          <w:numId w:val="8"/>
        </w:numPr>
        <w:tabs>
          <w:tab w:val="left" w:pos="450"/>
        </w:tabs>
        <w:ind w:left="270" w:hanging="270"/>
      </w:pPr>
      <w:r w:rsidRPr="00CC215A">
        <w:t>Dave Helms</w:t>
      </w:r>
    </w:p>
    <w:p w:rsidR="00534398" w:rsidRPr="00CC215A" w:rsidRDefault="00534398" w:rsidP="00CC215A">
      <w:pPr>
        <w:pStyle w:val="ListParagraph"/>
        <w:numPr>
          <w:ilvl w:val="0"/>
          <w:numId w:val="8"/>
        </w:numPr>
        <w:tabs>
          <w:tab w:val="left" w:pos="450"/>
        </w:tabs>
        <w:ind w:left="270" w:hanging="270"/>
      </w:pPr>
      <w:r w:rsidRPr="00CC215A">
        <w:t>Judith Read, and</w:t>
      </w:r>
    </w:p>
    <w:p w:rsidR="00534398" w:rsidRPr="00CC215A" w:rsidRDefault="00534398" w:rsidP="00CC215A">
      <w:pPr>
        <w:pStyle w:val="ListParagraph"/>
        <w:numPr>
          <w:ilvl w:val="0"/>
          <w:numId w:val="8"/>
        </w:numPr>
        <w:tabs>
          <w:tab w:val="left" w:pos="450"/>
        </w:tabs>
        <w:ind w:left="270" w:hanging="270"/>
      </w:pPr>
      <w:r w:rsidRPr="00CC215A">
        <w:t xml:space="preserve">Dave </w:t>
      </w:r>
      <w:r w:rsidR="00733416">
        <w:t>Neel</w:t>
      </w:r>
    </w:p>
    <w:p w:rsidR="00534398" w:rsidRPr="00CC215A" w:rsidRDefault="00534398" w:rsidP="00806086"/>
    <w:p w:rsidR="005F4704" w:rsidRPr="00CC215A" w:rsidRDefault="005F4704" w:rsidP="00806086">
      <w:r w:rsidRPr="00CC215A">
        <w:t xml:space="preserve">At 6:52 PM Kock made the motion to close the Public Hearing. Seconded by Bray. AYE: Trumbull, Bray, Dyer, Kock and Follis. NAY: None. Motion carried. </w:t>
      </w:r>
    </w:p>
    <w:p w:rsidR="005747DC" w:rsidRPr="00CC215A" w:rsidRDefault="007B4DEB" w:rsidP="00806086">
      <w:r w:rsidRPr="00CC215A">
        <w:t>Kock made the motion to approve the</w:t>
      </w:r>
      <w:r w:rsidR="00384DD5" w:rsidRPr="00CC215A">
        <w:t xml:space="preserve"> </w:t>
      </w:r>
      <w:r w:rsidRPr="00CC215A">
        <w:t>m</w:t>
      </w:r>
      <w:r w:rsidR="00384DD5" w:rsidRPr="00CC215A">
        <w:t xml:space="preserve">inutes of the </w:t>
      </w:r>
      <w:r w:rsidRPr="00CC215A">
        <w:t>p</w:t>
      </w:r>
      <w:r w:rsidR="00384DD5" w:rsidRPr="00CC215A">
        <w:t xml:space="preserve">revious </w:t>
      </w:r>
      <w:r w:rsidRPr="00CC215A">
        <w:t>m</w:t>
      </w:r>
      <w:r w:rsidR="00384DD5" w:rsidRPr="00CC215A">
        <w:t>eeting</w:t>
      </w:r>
      <w:r w:rsidR="00917F1B">
        <w:t xml:space="preserve"> of</w:t>
      </w:r>
      <w:r w:rsidR="00384DD5" w:rsidRPr="00CC215A">
        <w:t xml:space="preserve"> 11/20/2012.</w:t>
      </w:r>
      <w:r w:rsidRPr="00CC215A">
        <w:t xml:space="preserve"> Seconded by Trumbull. AYE: Trumbull, Kock and Follis. NAY: None. Bray and Dyer abstained. Motion carried. </w:t>
      </w:r>
    </w:p>
    <w:p w:rsidR="005747DC" w:rsidRPr="00CC215A" w:rsidRDefault="005747DC" w:rsidP="00806086"/>
    <w:p w:rsidR="00384DD5" w:rsidRPr="00CC215A" w:rsidRDefault="005747DC" w:rsidP="00806086">
      <w:r w:rsidRPr="00CC215A">
        <w:t>Dyer made the motion to a</w:t>
      </w:r>
      <w:r w:rsidR="00384DD5" w:rsidRPr="00CC215A">
        <w:t>pprov</w:t>
      </w:r>
      <w:r w:rsidRPr="00CC215A">
        <w:t>e the</w:t>
      </w:r>
      <w:r w:rsidR="00384DD5" w:rsidRPr="00CC215A">
        <w:t xml:space="preserve"> </w:t>
      </w:r>
      <w:r w:rsidRPr="00CC215A">
        <w:t>m</w:t>
      </w:r>
      <w:r w:rsidR="00384DD5" w:rsidRPr="00CC215A">
        <w:t xml:space="preserve">inutes of the </w:t>
      </w:r>
      <w:r w:rsidRPr="00CC215A">
        <w:t>p</w:t>
      </w:r>
      <w:r w:rsidR="00384DD5" w:rsidRPr="00CC215A">
        <w:t xml:space="preserve">revious </w:t>
      </w:r>
      <w:r w:rsidRPr="00CC215A">
        <w:t>m</w:t>
      </w:r>
      <w:r w:rsidR="00384DD5" w:rsidRPr="00CC215A">
        <w:t>eeting</w:t>
      </w:r>
      <w:r w:rsidRPr="00CC215A">
        <w:t xml:space="preserve"> </w:t>
      </w:r>
      <w:r w:rsidR="00917F1B">
        <w:t>o</w:t>
      </w:r>
      <w:r w:rsidRPr="00CC215A">
        <w:t>f</w:t>
      </w:r>
      <w:r w:rsidR="00384DD5" w:rsidRPr="00CC215A">
        <w:t xml:space="preserve"> 12/04/2012.</w:t>
      </w:r>
      <w:r w:rsidRPr="00CC215A">
        <w:t xml:space="preserve"> Seconded by Follis. AYE: Trumbull, Bray, Dyer and Follis. NAY: None. Kock abstained. Motion carried. </w:t>
      </w:r>
    </w:p>
    <w:p w:rsidR="005747DC" w:rsidRPr="00CC215A" w:rsidRDefault="005747DC" w:rsidP="00806086"/>
    <w:p w:rsidR="00384DD5" w:rsidRPr="00CC215A" w:rsidRDefault="005747DC" w:rsidP="00806086">
      <w:r w:rsidRPr="00CC215A">
        <w:t>Kock made the motion to approve the p</w:t>
      </w:r>
      <w:r w:rsidR="00384DD5" w:rsidRPr="00CC215A">
        <w:t xml:space="preserve">urchase </w:t>
      </w:r>
      <w:r w:rsidRPr="00CC215A">
        <w:t>o</w:t>
      </w:r>
      <w:r w:rsidR="00384DD5" w:rsidRPr="00CC215A">
        <w:t xml:space="preserve">rder </w:t>
      </w:r>
      <w:r w:rsidRPr="00CC215A">
        <w:t>r</w:t>
      </w:r>
      <w:r w:rsidR="00384DD5" w:rsidRPr="00CC215A">
        <w:t>egister.</w:t>
      </w:r>
      <w:r w:rsidRPr="00CC215A">
        <w:t xml:space="preserve"> Seconded by Dyer. AYE: Trumbull, Bray, Dyer, Kock and Follis. NAY: None. Motion carried. </w:t>
      </w:r>
    </w:p>
    <w:p w:rsidR="005747DC" w:rsidRPr="00CC215A" w:rsidRDefault="005747DC" w:rsidP="00806086"/>
    <w:p w:rsidR="005747DC" w:rsidRPr="00CC215A" w:rsidRDefault="005747DC" w:rsidP="00806086">
      <w:r w:rsidRPr="00CC215A">
        <w:t>Follis opened the floor for d</w:t>
      </w:r>
      <w:r w:rsidR="00384DD5" w:rsidRPr="00CC215A">
        <w:t xml:space="preserve">iscussion </w:t>
      </w:r>
      <w:r w:rsidRPr="00CC215A">
        <w:t>w</w:t>
      </w:r>
      <w:r w:rsidR="00384DD5" w:rsidRPr="00CC215A">
        <w:t xml:space="preserve">ith </w:t>
      </w:r>
      <w:r w:rsidRPr="00CC215A">
        <w:t>r</w:t>
      </w:r>
      <w:r w:rsidR="00384DD5" w:rsidRPr="00CC215A">
        <w:t xml:space="preserve">espect </w:t>
      </w:r>
      <w:r w:rsidRPr="00CC215A">
        <w:t>t</w:t>
      </w:r>
      <w:r w:rsidR="00384DD5" w:rsidRPr="00CC215A">
        <w:t xml:space="preserve">o </w:t>
      </w:r>
      <w:r w:rsidRPr="00CC215A">
        <w:t>t</w:t>
      </w:r>
      <w:r w:rsidR="00384DD5" w:rsidRPr="00CC215A">
        <w:t xml:space="preserve">he </w:t>
      </w:r>
      <w:r w:rsidRPr="00CC215A">
        <w:t>p</w:t>
      </w:r>
      <w:r w:rsidR="00384DD5" w:rsidRPr="00CC215A">
        <w:t xml:space="preserve">resentation from Blue Energy Fuels CNG </w:t>
      </w:r>
      <w:r w:rsidR="0040517B" w:rsidRPr="00CC215A">
        <w:t>r</w:t>
      </w:r>
      <w:r w:rsidR="00384DD5" w:rsidRPr="00CC215A">
        <w:t>egarding CNG Fueling Station</w:t>
      </w:r>
      <w:r w:rsidR="0040517B" w:rsidRPr="00CC215A">
        <w:t xml:space="preserve">. </w:t>
      </w:r>
      <w:r w:rsidR="006C6714" w:rsidRPr="00CC215A">
        <w:t>Court Newkirk</w:t>
      </w:r>
      <w:r w:rsidR="0040517B" w:rsidRPr="00CC215A">
        <w:t xml:space="preserve"> of Blue Energy Fuels addressed the Council to report that he had prepared a power point presentation that detailed his comp</w:t>
      </w:r>
      <w:r w:rsidR="002F0AD3" w:rsidRPr="00CC215A">
        <w:t xml:space="preserve">any profile, and </w:t>
      </w:r>
      <w:r w:rsidR="0040517B" w:rsidRPr="00CC215A">
        <w:t>his proposal earlier to the GMSA Board</w:t>
      </w:r>
      <w:r w:rsidR="002F0AD3" w:rsidRPr="00CC215A">
        <w:t xml:space="preserve"> but was unable to make the </w:t>
      </w:r>
      <w:r w:rsidR="006C6714" w:rsidRPr="00CC215A">
        <w:t xml:space="preserve">computer </w:t>
      </w:r>
      <w:r w:rsidR="002F0AD3" w:rsidRPr="00CC215A">
        <w:t xml:space="preserve">connection to activate the presentation. </w:t>
      </w:r>
      <w:r w:rsidR="0040517B" w:rsidRPr="00CC215A">
        <w:t xml:space="preserve"> </w:t>
      </w:r>
      <w:r w:rsidR="006C6714" w:rsidRPr="00CC215A">
        <w:t xml:space="preserve">Newkirk </w:t>
      </w:r>
      <w:r w:rsidR="002F0AD3" w:rsidRPr="00CC215A">
        <w:t xml:space="preserve">outlined the timeline of a CNG Fill Station construction from first customer contact to completed fill station, nine to </w:t>
      </w:r>
      <w:r w:rsidR="002F0AD3" w:rsidRPr="00CC215A">
        <w:lastRenderedPageBreak/>
        <w:t xml:space="preserve">eighteen months. </w:t>
      </w:r>
      <w:r w:rsidR="006C6714" w:rsidRPr="00CC215A">
        <w:t>Newkirk n</w:t>
      </w:r>
      <w:r w:rsidR="002F0AD3" w:rsidRPr="00CC215A">
        <w:t xml:space="preserve">oted that the only responsibility of GMSA / City would be the </w:t>
      </w:r>
      <w:r w:rsidR="00B6781E" w:rsidRPr="00CC215A">
        <w:t xml:space="preserve">land site, </w:t>
      </w:r>
      <w:r w:rsidR="002F0AD3" w:rsidRPr="00CC215A">
        <w:t>concrete slab, necessary plumbing and electrical, and the station canopy.</w:t>
      </w:r>
      <w:r w:rsidR="006C6714" w:rsidRPr="00CC215A">
        <w:t xml:space="preserve"> His company would provide all necessary and proper equipment need to operate this project. Newkirk </w:t>
      </w:r>
      <w:r w:rsidR="002F0AD3" w:rsidRPr="00CC215A">
        <w:t xml:space="preserve">indicated that </w:t>
      </w:r>
      <w:r w:rsidR="006C6714" w:rsidRPr="00CC215A">
        <w:t xml:space="preserve">as he was coming into Grove he spotted </w:t>
      </w:r>
      <w:r w:rsidR="002F0AD3" w:rsidRPr="00CC215A">
        <w:t>an idea</w:t>
      </w:r>
      <w:r w:rsidR="00A44A32">
        <w:t>l</w:t>
      </w:r>
      <w:r w:rsidR="002F0AD3" w:rsidRPr="00CC215A">
        <w:t xml:space="preserve"> site for this proposed project </w:t>
      </w:r>
      <w:r w:rsidR="006C6714" w:rsidRPr="00CC215A">
        <w:t xml:space="preserve">which </w:t>
      </w:r>
      <w:r w:rsidR="002F0AD3" w:rsidRPr="00CC215A">
        <w:t>would be the triangle piece of property at the corner of 3</w:t>
      </w:r>
      <w:r w:rsidR="002F0AD3" w:rsidRPr="00CC215A">
        <w:rPr>
          <w:vertAlign w:val="superscript"/>
        </w:rPr>
        <w:t>rd</w:t>
      </w:r>
      <w:r w:rsidR="002F0AD3" w:rsidRPr="00CC215A">
        <w:t xml:space="preserve"> and O’Daniel where GMSA currently has their main</w:t>
      </w:r>
      <w:r w:rsidR="006C6714" w:rsidRPr="00CC215A">
        <w:t xml:space="preserve"> gas transmission line</w:t>
      </w:r>
      <w:r w:rsidR="00CE131F">
        <w:t>. I</w:t>
      </w:r>
      <w:r w:rsidR="006C6714" w:rsidRPr="00CC215A">
        <w:t>deally a CNG station should be centrally located with proximity of a main gas transmission line</w:t>
      </w:r>
      <w:r w:rsidR="00CE131F">
        <w:t xml:space="preserve"> to assure adequate gas pressure</w:t>
      </w:r>
      <w:r w:rsidR="006C6714" w:rsidRPr="00CC215A">
        <w:t xml:space="preserve">. </w:t>
      </w:r>
      <w:r w:rsidR="00CC215A" w:rsidRPr="00CC215A">
        <w:t xml:space="preserve">Newkirk entertained questions, comments and concerns from the Council, Staff and participating audience. </w:t>
      </w:r>
      <w:r w:rsidR="00955AEE" w:rsidRPr="00CC215A">
        <w:t>Kock reported that the GMSA Board heard th</w:t>
      </w:r>
      <w:r w:rsidR="00CC215A" w:rsidRPr="00CC215A">
        <w:t xml:space="preserve">is </w:t>
      </w:r>
      <w:r w:rsidR="00955AEE" w:rsidRPr="00CC215A">
        <w:t>presentation from Newkirk</w:t>
      </w:r>
      <w:r w:rsidR="00CC215A" w:rsidRPr="00CC215A">
        <w:t xml:space="preserve"> earlier today,</w:t>
      </w:r>
      <w:r w:rsidR="00955AEE" w:rsidRPr="00CC215A">
        <w:t xml:space="preserve"> and elected to table the </w:t>
      </w:r>
      <w:r w:rsidR="00CC215A" w:rsidRPr="00CC215A">
        <w:t>item, and t</w:t>
      </w:r>
      <w:r w:rsidR="00955AEE" w:rsidRPr="00CC215A">
        <w:t>o authorize the Staff to</w:t>
      </w:r>
      <w:r w:rsidR="00CC215A" w:rsidRPr="00CC215A">
        <w:t xml:space="preserve"> conduct a </w:t>
      </w:r>
      <w:r w:rsidR="00955AEE" w:rsidRPr="00CC215A">
        <w:t>survey</w:t>
      </w:r>
      <w:r w:rsidR="00CC215A" w:rsidRPr="00CC215A">
        <w:t xml:space="preserve"> of </w:t>
      </w:r>
      <w:r w:rsidR="00955AEE" w:rsidRPr="00CC215A">
        <w:t>potential sites in the City for this project, seek engineering opinions for possible business plan and outline site preparation for the Staff to bring back before the Board.</w:t>
      </w:r>
      <w:r w:rsidR="00CC215A" w:rsidRPr="00CC215A">
        <w:t xml:space="preserve"> The Council took no action on this item. </w:t>
      </w:r>
      <w:r w:rsidR="00955AEE" w:rsidRPr="00CC215A">
        <w:t xml:space="preserve">  </w:t>
      </w:r>
    </w:p>
    <w:p w:rsidR="00955AEE" w:rsidRPr="00CC215A" w:rsidRDefault="00955AEE" w:rsidP="00806086"/>
    <w:p w:rsidR="005747DC" w:rsidRPr="00CC215A" w:rsidRDefault="005747DC" w:rsidP="00806086">
      <w:r w:rsidRPr="00CC215A">
        <w:t xml:space="preserve">Follis made the motion to approve </w:t>
      </w:r>
      <w:r w:rsidR="00384DD5" w:rsidRPr="00CC215A">
        <w:t xml:space="preserve">a Resolution </w:t>
      </w:r>
      <w:r w:rsidRPr="00CC215A">
        <w:t xml:space="preserve">authorizing the submittal of a grant application to the </w:t>
      </w:r>
      <w:r w:rsidR="00384DD5" w:rsidRPr="00CC215A">
        <w:t xml:space="preserve">Oklahoma Department of Tourism to construct a Recreation Multi-Use Trail </w:t>
      </w:r>
      <w:r w:rsidRPr="00CC215A">
        <w:t>c</w:t>
      </w:r>
      <w:r w:rsidR="00384DD5" w:rsidRPr="00CC215A">
        <w:t>onnecting Wolf Creek Park to Grove Springs Park.</w:t>
      </w:r>
      <w:r w:rsidRPr="00CC215A">
        <w:t xml:space="preserve"> Seconded by Kock. AYE: Trumbull, Bray, Dyer, Kock and Follis. NAY: None. Motion carried. </w:t>
      </w:r>
    </w:p>
    <w:p w:rsidR="005747DC" w:rsidRPr="00CC215A" w:rsidRDefault="005747DC" w:rsidP="00806086"/>
    <w:p w:rsidR="00384F39" w:rsidRPr="00CC215A" w:rsidRDefault="005747DC" w:rsidP="00806086">
      <w:r w:rsidRPr="00CC215A">
        <w:t>Trumbull made the motion to approve a</w:t>
      </w:r>
      <w:r w:rsidR="00384DD5" w:rsidRPr="00CC215A">
        <w:t xml:space="preserve"> Resolution </w:t>
      </w:r>
      <w:r w:rsidRPr="00CC215A">
        <w:t xml:space="preserve">supporting economic development and the promotion of affordable housing for the citizens </w:t>
      </w:r>
      <w:r w:rsidR="00384DD5" w:rsidRPr="00CC215A">
        <w:t xml:space="preserve">of Grove, Oklahoma to </w:t>
      </w:r>
      <w:r w:rsidR="00384F39" w:rsidRPr="00CC215A">
        <w:t xml:space="preserve">rehabilitate a 42 unit housing development. Seconded by Dyer. AYE: Trumbull, Bray, Dyer, Kock and Follis. NAY: None. Motion carried. </w:t>
      </w:r>
    </w:p>
    <w:p w:rsidR="00384F39" w:rsidRPr="00CC215A" w:rsidRDefault="00384F39" w:rsidP="00806086"/>
    <w:p w:rsidR="00384F39" w:rsidRPr="00CC215A" w:rsidRDefault="00384F39" w:rsidP="00806086">
      <w:r w:rsidRPr="00CC215A">
        <w:t>Bray made the motion</w:t>
      </w:r>
      <w:r w:rsidR="00CE131F">
        <w:t xml:space="preserve"> to approve</w:t>
      </w:r>
      <w:r w:rsidRPr="00CC215A">
        <w:t xml:space="preserve"> a</w:t>
      </w:r>
      <w:r w:rsidR="00384DD5" w:rsidRPr="00CC215A">
        <w:t xml:space="preserve"> Resolution </w:t>
      </w:r>
      <w:r w:rsidRPr="00CC215A">
        <w:t xml:space="preserve">supporting economic development and the promotion of affordable housing for the citizens of </w:t>
      </w:r>
      <w:r w:rsidR="00384DD5" w:rsidRPr="00CC215A">
        <w:t xml:space="preserve">Grove, Oklahoma to </w:t>
      </w:r>
      <w:r w:rsidRPr="00CC215A">
        <w:t>r</w:t>
      </w:r>
      <w:r w:rsidR="00384DD5" w:rsidRPr="00CC215A">
        <w:t xml:space="preserve">ehabilitate a 28 </w:t>
      </w:r>
      <w:r w:rsidRPr="00CC215A">
        <w:t xml:space="preserve">unit housing development. Seconded by Dyer. AYE: Trumbull, Bray, Dyer, Kock and Follis. NAY: None. Motion carried. </w:t>
      </w:r>
    </w:p>
    <w:p w:rsidR="00384F39" w:rsidRPr="00CC215A" w:rsidRDefault="00384F39" w:rsidP="00806086"/>
    <w:p w:rsidR="00384F39" w:rsidRPr="00CC215A" w:rsidRDefault="00384F39" w:rsidP="00806086">
      <w:r w:rsidRPr="00CC215A">
        <w:t>Bray made the motion to approve</w:t>
      </w:r>
      <w:r w:rsidR="00384DD5" w:rsidRPr="00CC215A">
        <w:t xml:space="preserve"> </w:t>
      </w:r>
      <w:r w:rsidRPr="00CC215A">
        <w:t>a</w:t>
      </w:r>
      <w:r w:rsidR="00384DD5" w:rsidRPr="00CC215A">
        <w:t xml:space="preserve"> Resolution </w:t>
      </w:r>
      <w:r w:rsidRPr="00CC215A">
        <w:t>a</w:t>
      </w:r>
      <w:r w:rsidR="00384DD5" w:rsidRPr="00CC215A">
        <w:t xml:space="preserve">uthorizing </w:t>
      </w:r>
      <w:r w:rsidRPr="00CC215A">
        <w:t>t</w:t>
      </w:r>
      <w:r w:rsidR="00384DD5" w:rsidRPr="00CC215A">
        <w:t xml:space="preserve">he City Manager on behalf of the City of Grove, Oklahoma to </w:t>
      </w:r>
      <w:r w:rsidRPr="00CC215A">
        <w:t>a</w:t>
      </w:r>
      <w:r w:rsidR="00384DD5" w:rsidRPr="00CC215A">
        <w:t xml:space="preserve">pply for and </w:t>
      </w:r>
      <w:r w:rsidRPr="00CC215A">
        <w:t>e</w:t>
      </w:r>
      <w:r w:rsidR="00384DD5" w:rsidRPr="00CC215A">
        <w:t xml:space="preserve">xecute </w:t>
      </w:r>
      <w:r w:rsidRPr="00CC215A">
        <w:t>m</w:t>
      </w:r>
      <w:r w:rsidR="00384DD5" w:rsidRPr="00CC215A">
        <w:t xml:space="preserve">iscellaneous </w:t>
      </w:r>
      <w:r w:rsidRPr="00CC215A">
        <w:t>d</w:t>
      </w:r>
      <w:r w:rsidR="00384DD5" w:rsidRPr="00CC215A">
        <w:t xml:space="preserve">ocuments </w:t>
      </w:r>
      <w:r w:rsidRPr="00CC215A">
        <w:t>e</w:t>
      </w:r>
      <w:r w:rsidR="00384DD5" w:rsidRPr="00CC215A">
        <w:t>nabling the Oklahoma Quality Events Incentive Act for the 2013 TBF (The Bass Federation, Inc.) National Championship.</w:t>
      </w:r>
      <w:r w:rsidRPr="00CC215A">
        <w:t xml:space="preserve"> Seconded by Trumbull. AYE: Trumbull, Bray, Dyer, Kock and Follis. NAY: None. Motion carried. </w:t>
      </w:r>
    </w:p>
    <w:p w:rsidR="00384F39" w:rsidRPr="00CC215A" w:rsidRDefault="00384F39" w:rsidP="00806086"/>
    <w:p w:rsidR="00384F39" w:rsidRPr="00CC215A" w:rsidRDefault="00384F39" w:rsidP="00806086">
      <w:r w:rsidRPr="00CC215A">
        <w:t xml:space="preserve">Trumbull made the motion to approve </w:t>
      </w:r>
      <w:r w:rsidR="00384DD5" w:rsidRPr="00CC215A">
        <w:t xml:space="preserve">a </w:t>
      </w:r>
      <w:r w:rsidRPr="00CC215A">
        <w:t>c</w:t>
      </w:r>
      <w:r w:rsidR="00384DD5" w:rsidRPr="00CC215A">
        <w:t xml:space="preserve">ontract </w:t>
      </w:r>
      <w:r w:rsidRPr="00CC215A">
        <w:t>b</w:t>
      </w:r>
      <w:r w:rsidR="00384DD5" w:rsidRPr="00CC215A">
        <w:t xml:space="preserve">etween the Grand Lake Association, Inc and the City of Grove, Oklahoma for </w:t>
      </w:r>
      <w:r w:rsidRPr="00CC215A">
        <w:t>a</w:t>
      </w:r>
      <w:r w:rsidR="00384DD5" w:rsidRPr="00CC215A">
        <w:t>dministering Oklahoma Quality Events Incentive Act for the 2013 TBF (The Bass Federation, Inc.) National Championship.</w:t>
      </w:r>
      <w:r w:rsidRPr="00CC215A">
        <w:t xml:space="preserve"> Seconded by Kock. AYE: Trumbull, Bray, Dyer, Kock and Follis. NAY: None. Motion carried. </w:t>
      </w:r>
    </w:p>
    <w:p w:rsidR="00384F39" w:rsidRPr="00CC215A" w:rsidRDefault="00384F39" w:rsidP="00806086"/>
    <w:p w:rsidR="00384F39" w:rsidRPr="00CC215A" w:rsidRDefault="00384F39" w:rsidP="00806086">
      <w:r w:rsidRPr="00CC215A">
        <w:t>Dyer made the motion to approve a R</w:t>
      </w:r>
      <w:r w:rsidR="00384DD5" w:rsidRPr="00CC215A">
        <w:t xml:space="preserve">esolution </w:t>
      </w:r>
      <w:r w:rsidRPr="00CC215A">
        <w:t>a</w:t>
      </w:r>
      <w:r w:rsidR="00384DD5" w:rsidRPr="00CC215A">
        <w:t xml:space="preserve">mending the City of Grove Personnel Policies and Procedures Manual </w:t>
      </w:r>
      <w:r w:rsidRPr="00CC215A">
        <w:t>m</w:t>
      </w:r>
      <w:r w:rsidR="00384DD5" w:rsidRPr="00CC215A">
        <w:t xml:space="preserve">ore </w:t>
      </w:r>
      <w:r w:rsidRPr="00CC215A">
        <w:t>p</w:t>
      </w:r>
      <w:r w:rsidR="00384DD5" w:rsidRPr="00CC215A">
        <w:t>articularly Section 2-17 Workers ’ Compensation.</w:t>
      </w:r>
      <w:r w:rsidRPr="00CC215A">
        <w:t xml:space="preserve"> Seconded by Kock. AYE: Trumbull, Bray, Dyer, Kock and Follis. NAY: None. Motion carried. </w:t>
      </w:r>
    </w:p>
    <w:p w:rsidR="00384F39" w:rsidRPr="00CC215A" w:rsidRDefault="00384F39" w:rsidP="00806086"/>
    <w:p w:rsidR="00384F39" w:rsidRPr="00CC215A" w:rsidRDefault="00384F39" w:rsidP="00806086">
      <w:r w:rsidRPr="00CC215A">
        <w:t xml:space="preserve">Follis made the motion to approve </w:t>
      </w:r>
      <w:r w:rsidR="00384DD5" w:rsidRPr="00CC215A">
        <w:t xml:space="preserve">a Resolution </w:t>
      </w:r>
      <w:r w:rsidRPr="00CC215A">
        <w:t>a</w:t>
      </w:r>
      <w:r w:rsidR="00384DD5" w:rsidRPr="00CC215A">
        <w:t>mending the Fiscal Year 2012-2013 Budget.</w:t>
      </w:r>
      <w:r w:rsidRPr="00CC215A">
        <w:t xml:space="preserve"> Seconded by Bray. AYE: Trumbull, Bray, Dyer, Kock and Follis. NAY: None. Motion carried. </w:t>
      </w:r>
    </w:p>
    <w:p w:rsidR="00384F39" w:rsidRPr="00CC215A" w:rsidRDefault="00384F39" w:rsidP="00806086"/>
    <w:p w:rsidR="00384DD5" w:rsidRPr="00CC215A" w:rsidRDefault="00384F39" w:rsidP="00806086">
      <w:r w:rsidRPr="00CC215A">
        <w:t>Follis opened the floor for d</w:t>
      </w:r>
      <w:r w:rsidR="00384DD5" w:rsidRPr="00CC215A">
        <w:t xml:space="preserve">iscussion </w:t>
      </w:r>
      <w:r w:rsidRPr="00CC215A">
        <w:t>re</w:t>
      </w:r>
      <w:r w:rsidR="00384DD5" w:rsidRPr="00CC215A">
        <w:t xml:space="preserve">garding the </w:t>
      </w:r>
      <w:r w:rsidRPr="00CC215A">
        <w:t>b</w:t>
      </w:r>
      <w:r w:rsidR="00384DD5" w:rsidRPr="00CC215A">
        <w:t xml:space="preserve">aseball </w:t>
      </w:r>
      <w:r w:rsidRPr="00CC215A">
        <w:t>s</w:t>
      </w:r>
      <w:r w:rsidR="00384DD5" w:rsidRPr="00CC215A">
        <w:t xml:space="preserve">tadium </w:t>
      </w:r>
      <w:r w:rsidRPr="00CC215A">
        <w:t>l</w:t>
      </w:r>
      <w:r w:rsidR="00384DD5" w:rsidRPr="00CC215A">
        <w:t xml:space="preserve">ease </w:t>
      </w:r>
      <w:r w:rsidRPr="00CC215A">
        <w:t>c</w:t>
      </w:r>
      <w:r w:rsidR="00384DD5" w:rsidRPr="00CC215A">
        <w:t>ontract between the City of Grove and Grove Public Schools District</w:t>
      </w:r>
      <w:r w:rsidR="005F4704" w:rsidRPr="00CC215A">
        <w:t xml:space="preserve">. Bottoroff reported that this lease contract has been </w:t>
      </w:r>
      <w:r w:rsidR="00CE131F">
        <w:t>i</w:t>
      </w:r>
      <w:r w:rsidR="005F4704" w:rsidRPr="00CC215A">
        <w:t xml:space="preserve">n ongoing discussion between the Grove High School Superintendent, Sandy Coaly and then City Manager, Bruce Johnson with no official action </w:t>
      </w:r>
      <w:r w:rsidR="00CE131F">
        <w:t xml:space="preserve">ever </w:t>
      </w:r>
      <w:r w:rsidR="005F4704" w:rsidRPr="00CC215A">
        <w:t>taken. Bottoroff noted that she has continued the discussion with Coaly</w:t>
      </w:r>
      <w:r w:rsidR="00961D8C" w:rsidRPr="00CC215A">
        <w:t xml:space="preserve">, </w:t>
      </w:r>
      <w:r w:rsidR="00CE131F">
        <w:t xml:space="preserve">Grove Public School </w:t>
      </w:r>
      <w:r w:rsidR="00961D8C" w:rsidRPr="00CC215A">
        <w:t>Athletic Director,</w:t>
      </w:r>
      <w:r w:rsidR="005F4704" w:rsidRPr="00CC215A">
        <w:t xml:space="preserve"> and Building and Grounds Superintendent, Craig Criger, and believed to have reached a compa</w:t>
      </w:r>
      <w:r w:rsidR="00A44A32">
        <w:t>tible</w:t>
      </w:r>
      <w:r w:rsidR="005F4704" w:rsidRPr="00CC215A">
        <w:t xml:space="preserve"> agreement. Coaly addressed the Council to report that the Grove School Board </w:t>
      </w:r>
      <w:r w:rsidR="00961D8C" w:rsidRPr="00CC215A">
        <w:t>of Directors</w:t>
      </w:r>
      <w:r w:rsidR="005F4704" w:rsidRPr="00CC215A">
        <w:t xml:space="preserve"> does not have an Attorney on Staff therefore all contract(s) come before her for proofing prior to Board consideration. Coaly indic</w:t>
      </w:r>
      <w:r w:rsidR="00961D8C" w:rsidRPr="00CC215A">
        <w:t>a</w:t>
      </w:r>
      <w:r w:rsidR="005F4704" w:rsidRPr="00CC215A">
        <w:t>ted that she has read th</w:t>
      </w:r>
      <w:r w:rsidR="00961D8C" w:rsidRPr="00CC215A">
        <w:t>e</w:t>
      </w:r>
      <w:r w:rsidR="005F4704" w:rsidRPr="00CC215A">
        <w:t xml:space="preserve"> </w:t>
      </w:r>
      <w:r w:rsidR="00A44A32">
        <w:t>seven</w:t>
      </w:r>
      <w:r w:rsidR="005F4704" w:rsidRPr="00CC215A">
        <w:t>teen (1</w:t>
      </w:r>
      <w:r w:rsidR="00A44A32">
        <w:t>7</w:t>
      </w:r>
      <w:r w:rsidR="005F4704" w:rsidRPr="00CC215A">
        <w:t>) page agreement</w:t>
      </w:r>
      <w:r w:rsidR="00961D8C" w:rsidRPr="00CC215A">
        <w:t xml:space="preserve"> in its entirety,</w:t>
      </w:r>
      <w:r w:rsidR="005F4704" w:rsidRPr="00CC215A">
        <w:t xml:space="preserve"> and </w:t>
      </w:r>
      <w:r w:rsidR="00CE131F">
        <w:t>expressed</w:t>
      </w:r>
      <w:r w:rsidR="005F4704" w:rsidRPr="00CC215A">
        <w:t xml:space="preserve"> concerns </w:t>
      </w:r>
      <w:r w:rsidR="00961D8C" w:rsidRPr="00CC215A">
        <w:t xml:space="preserve">as to </w:t>
      </w:r>
      <w:r w:rsidR="00CE131F">
        <w:t>the necessity for</w:t>
      </w:r>
      <w:r w:rsidR="00961D8C" w:rsidRPr="00CC215A">
        <w:t xml:space="preserve"> a</w:t>
      </w:r>
      <w:r w:rsidR="005F4704" w:rsidRPr="00CC215A">
        <w:t xml:space="preserve">ll of the legal terminology </w:t>
      </w:r>
      <w:r w:rsidR="00CE131F">
        <w:t xml:space="preserve">as </w:t>
      </w:r>
      <w:r w:rsidR="00961D8C" w:rsidRPr="00CC215A">
        <w:t xml:space="preserve">stated in this document. Trumbull reported that he too has read the agreement in its entirety, and questioned the reasoning for the </w:t>
      </w:r>
      <w:r w:rsidR="005F4704" w:rsidRPr="00CC215A">
        <w:t>agreement</w:t>
      </w:r>
      <w:r w:rsidR="00961D8C" w:rsidRPr="00CC215A">
        <w:t xml:space="preserve"> due to the fact that this project has been working fine without this </w:t>
      </w:r>
      <w:r w:rsidR="00961D8C" w:rsidRPr="00CC215A">
        <w:lastRenderedPageBreak/>
        <w:t>agreement for so many years</w:t>
      </w:r>
      <w:r w:rsidR="005F4704" w:rsidRPr="00CC215A">
        <w:t xml:space="preserve">. Coaly </w:t>
      </w:r>
      <w:r w:rsidR="001F6F19" w:rsidRPr="00CC215A">
        <w:t>mentioned that she strongly appreciates all of the efforts the City of Grove</w:t>
      </w:r>
      <w:r w:rsidR="00894C18" w:rsidRPr="00CC215A">
        <w:t xml:space="preserve"> has extended </w:t>
      </w:r>
      <w:r w:rsidR="001F6F19" w:rsidRPr="00CC215A">
        <w:t>to the school district, and is willing to revisit this issue with the Staff.</w:t>
      </w:r>
      <w:r w:rsidR="00894C18" w:rsidRPr="00CC215A">
        <w:t xml:space="preserve"> Criger addressed the Council to say that he is in favor of this contract for the reason being that his crew is currently maintaining that facility du</w:t>
      </w:r>
      <w:r w:rsidR="003E7673">
        <w:t>ring the</w:t>
      </w:r>
      <w:r w:rsidR="00894C18" w:rsidRPr="00CC215A">
        <w:t xml:space="preserve"> off season, and that it is solely used for the purpose of the Grove High School Baseball team. Criger highlighted all of the other facilities his five (5) man crew maintains plus the additional Wolf Creek Park project </w:t>
      </w:r>
      <w:r w:rsidR="001D7CBE" w:rsidRPr="00CC215A">
        <w:t xml:space="preserve">that </w:t>
      </w:r>
      <w:r w:rsidR="00894C18" w:rsidRPr="00CC215A">
        <w:t xml:space="preserve">is </w:t>
      </w:r>
      <w:r w:rsidR="001D7CBE" w:rsidRPr="00CC215A">
        <w:t>currently under construction</w:t>
      </w:r>
      <w:r w:rsidR="00894C18" w:rsidRPr="00CC215A">
        <w:t xml:space="preserve"> that will </w:t>
      </w:r>
      <w:r w:rsidR="001D7CBE" w:rsidRPr="00CC215A">
        <w:t xml:space="preserve">be </w:t>
      </w:r>
      <w:r w:rsidR="00894C18" w:rsidRPr="00CC215A">
        <w:t>add</w:t>
      </w:r>
      <w:r w:rsidR="001D7CBE" w:rsidRPr="00CC215A">
        <w:t>ed</w:t>
      </w:r>
      <w:r w:rsidR="00894C18" w:rsidRPr="00CC215A">
        <w:t xml:space="preserve"> to his list of properties to upkeep. Criger added that the baseball coaches only maintain th</w:t>
      </w:r>
      <w:r w:rsidR="001D7CBE" w:rsidRPr="00CC215A">
        <w:t xml:space="preserve">e baseball field </w:t>
      </w:r>
      <w:r w:rsidR="00894C18" w:rsidRPr="00CC215A">
        <w:t xml:space="preserve">facility </w:t>
      </w:r>
      <w:r w:rsidR="001D7CBE" w:rsidRPr="00CC215A">
        <w:t xml:space="preserve">during peak </w:t>
      </w:r>
      <w:r w:rsidR="00894C18" w:rsidRPr="00CC215A">
        <w:t xml:space="preserve">season, and that it is the off season when </w:t>
      </w:r>
      <w:r w:rsidR="001D7CBE" w:rsidRPr="00CC215A">
        <w:t>most of the work needs to be completed</w:t>
      </w:r>
      <w:r w:rsidR="003E7673">
        <w:t>,</w:t>
      </w:r>
      <w:r w:rsidR="001D7CBE" w:rsidRPr="00CC215A">
        <w:t xml:space="preserve"> and it is </w:t>
      </w:r>
      <w:r w:rsidR="00894C18" w:rsidRPr="00CC215A">
        <w:t xml:space="preserve">his crew </w:t>
      </w:r>
      <w:r w:rsidR="001D7CBE" w:rsidRPr="00CC215A">
        <w:t xml:space="preserve">that has </w:t>
      </w:r>
      <w:r w:rsidR="00894C18" w:rsidRPr="00CC215A">
        <w:t xml:space="preserve">to </w:t>
      </w:r>
      <w:r w:rsidR="001D7CBE" w:rsidRPr="00CC215A">
        <w:t xml:space="preserve">see that the </w:t>
      </w:r>
      <w:r w:rsidR="00806086" w:rsidRPr="00CC215A">
        <w:t xml:space="preserve">fields’ </w:t>
      </w:r>
      <w:r w:rsidR="00894C18" w:rsidRPr="00CC215A">
        <w:t>grass</w:t>
      </w:r>
      <w:r w:rsidR="00806086" w:rsidRPr="00CC215A">
        <w:t xml:space="preserve"> areas</w:t>
      </w:r>
      <w:r w:rsidR="003E7673">
        <w:t xml:space="preserve"> are seeded prior to the </w:t>
      </w:r>
      <w:r w:rsidR="00894C18" w:rsidRPr="00CC215A">
        <w:t>spring season</w:t>
      </w:r>
      <w:r w:rsidR="001D7CBE" w:rsidRPr="00CC215A">
        <w:t>, is watered properly during the fall months, and is winterized for the freezing months</w:t>
      </w:r>
      <w:r w:rsidR="00894C18" w:rsidRPr="00CC215A">
        <w:t>.</w:t>
      </w:r>
      <w:r w:rsidR="001D7CBE" w:rsidRPr="00CC215A">
        <w:t xml:space="preserve"> The discussions continued between the Council, Staff and Coaly. Follis then made the motion to table this item for further review from the City Staff and School facility. Seconded by </w:t>
      </w:r>
      <w:r w:rsidR="0040517B" w:rsidRPr="00CC215A">
        <w:t xml:space="preserve">Bray. AYE: Trumbull, Bray, Dyer, Kock and Follis. NAY: None. Motion carried. </w:t>
      </w:r>
      <w:r w:rsidR="001D7CBE" w:rsidRPr="00CC215A">
        <w:t xml:space="preserve">   </w:t>
      </w:r>
      <w:r w:rsidR="00806086" w:rsidRPr="00CC215A">
        <w:t xml:space="preserve"> </w:t>
      </w:r>
      <w:r w:rsidR="00894C18" w:rsidRPr="00CC215A">
        <w:t xml:space="preserve">   </w:t>
      </w:r>
      <w:r w:rsidR="001F6F19" w:rsidRPr="00CC215A">
        <w:t xml:space="preserve"> </w:t>
      </w:r>
      <w:r w:rsidR="005F4704" w:rsidRPr="00CC215A">
        <w:t xml:space="preserve"> </w:t>
      </w:r>
      <w:r w:rsidR="00384DD5" w:rsidRPr="00CC215A">
        <w:t xml:space="preserve"> </w:t>
      </w:r>
    </w:p>
    <w:p w:rsidR="00384F39" w:rsidRPr="00CC215A" w:rsidRDefault="00384F39" w:rsidP="00806086"/>
    <w:p w:rsidR="00384DD5" w:rsidRPr="00CC215A" w:rsidRDefault="00E10187" w:rsidP="00806086">
      <w:r w:rsidRPr="00CC215A">
        <w:rPr>
          <w:b/>
          <w:u w:val="single"/>
        </w:rPr>
        <w:t>ACTING CITY MANAGERS REPORT</w:t>
      </w:r>
      <w:r w:rsidR="00384F39" w:rsidRPr="00CC215A">
        <w:t>:</w:t>
      </w:r>
    </w:p>
    <w:p w:rsidR="00384F39" w:rsidRPr="00CC215A" w:rsidRDefault="00384F39" w:rsidP="00806086"/>
    <w:p w:rsidR="00384F39" w:rsidRPr="00CC215A" w:rsidRDefault="00384F39" w:rsidP="00806086">
      <w:r w:rsidRPr="00CC215A">
        <w:t>Bottoroff reminded the Council of their next regular scheduled meeting for Wednesday, January 2, 2013 due to the legal holiday on Tuesday, January 1, 2013.</w:t>
      </w:r>
    </w:p>
    <w:p w:rsidR="00384F39" w:rsidRPr="00CC215A" w:rsidRDefault="00384F39" w:rsidP="00806086"/>
    <w:p w:rsidR="00384DD5" w:rsidRPr="00CC215A" w:rsidRDefault="00E10187" w:rsidP="00806086">
      <w:r w:rsidRPr="00CC215A">
        <w:rPr>
          <w:b/>
          <w:u w:val="single"/>
        </w:rPr>
        <w:t>WARD REPORTS</w:t>
      </w:r>
      <w:r w:rsidRPr="00CC215A">
        <w:t>:</w:t>
      </w:r>
    </w:p>
    <w:p w:rsidR="00795793" w:rsidRPr="00CC215A" w:rsidRDefault="00795793" w:rsidP="00806086"/>
    <w:p w:rsidR="00384DD5" w:rsidRPr="00CC215A" w:rsidRDefault="00384DD5" w:rsidP="00806086">
      <w:r w:rsidRPr="00CC215A">
        <w:t>Trumbull</w:t>
      </w:r>
      <w:r w:rsidR="00795793" w:rsidRPr="00CC215A">
        <w:t xml:space="preserve"> reported on a television segment he watched on Outdoor Oklahoma pertaining to an upcoming fishing tournament coming to Grove.</w:t>
      </w:r>
    </w:p>
    <w:p w:rsidR="00795793" w:rsidRPr="00CC215A" w:rsidRDefault="00795793" w:rsidP="00806086"/>
    <w:p w:rsidR="00795793" w:rsidRPr="00CC215A" w:rsidRDefault="00795793" w:rsidP="00806086">
      <w:r w:rsidRPr="00CC215A">
        <w:t>Trumbull asked for anyone that has rental property to keep the fisherman and family members in mind during the upcoming fishing tournament. Follis indicated that Tad Jones of the Grand Lake Association has created a link on the web-site for that purpose for public awareness.</w:t>
      </w:r>
    </w:p>
    <w:p w:rsidR="00795793" w:rsidRPr="00CC215A" w:rsidRDefault="00795793" w:rsidP="00806086"/>
    <w:p w:rsidR="003409B5" w:rsidRPr="00CC215A" w:rsidRDefault="00795793" w:rsidP="00806086">
      <w:r w:rsidRPr="00CC215A">
        <w:t xml:space="preserve">Follis </w:t>
      </w:r>
      <w:r w:rsidR="003409B5" w:rsidRPr="00CC215A">
        <w:t>reported that he received word that the freezer is going out at the Civic Center, and asked if the Staff would take a look at that.</w:t>
      </w:r>
    </w:p>
    <w:p w:rsidR="003409B5" w:rsidRPr="00CC215A" w:rsidRDefault="003409B5" w:rsidP="00806086"/>
    <w:p w:rsidR="003409B5" w:rsidRPr="00CC215A" w:rsidRDefault="003409B5" w:rsidP="00806086">
      <w:r w:rsidRPr="00CC215A">
        <w:t xml:space="preserve">Follis reported that due to the recent shooting events, if the Council should consider placing a plain dress officer at the City Council meetings. Bottoroff reported that she would visit with the Chief of Police regarding that project. </w:t>
      </w:r>
    </w:p>
    <w:p w:rsidR="003409B5" w:rsidRPr="00CC215A" w:rsidRDefault="003409B5" w:rsidP="00806086"/>
    <w:p w:rsidR="003409B5" w:rsidRPr="00CC215A" w:rsidRDefault="00E10187" w:rsidP="00806086">
      <w:r w:rsidRPr="00CC215A">
        <w:t>The Council</w:t>
      </w:r>
      <w:r w:rsidR="003409B5" w:rsidRPr="00CC215A">
        <w:t xml:space="preserve"> wished all a Merry Christmas.</w:t>
      </w:r>
    </w:p>
    <w:p w:rsidR="00E10187" w:rsidRPr="00CC215A" w:rsidRDefault="00E10187" w:rsidP="00806086"/>
    <w:p w:rsidR="00795793" w:rsidRPr="00CC215A" w:rsidRDefault="00E10187" w:rsidP="00806086">
      <w:r w:rsidRPr="00CC215A">
        <w:t xml:space="preserve">At 8:11 PM Kock made the motion to adjourn. Seconded by Bray. AYE: Trumbull, Bray, Dyer, Kock and Follis. NAY: None. Motion carried. </w:t>
      </w:r>
    </w:p>
    <w:p w:rsidR="00795793" w:rsidRPr="00CC215A" w:rsidRDefault="00795793" w:rsidP="00806086"/>
    <w:p w:rsidR="00795793" w:rsidRPr="00CC215A" w:rsidRDefault="00795793" w:rsidP="00806086"/>
    <w:p w:rsidR="00795793" w:rsidRPr="00CC215A" w:rsidRDefault="00795793" w:rsidP="00806086"/>
    <w:sectPr w:rsidR="00795793" w:rsidRPr="00CC215A" w:rsidSect="00733416">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6B5" w:rsidRDefault="002626B5" w:rsidP="00CC215A">
      <w:r>
        <w:separator/>
      </w:r>
    </w:p>
  </w:endnote>
  <w:endnote w:type="continuationSeparator" w:id="0">
    <w:p w:rsidR="002626B5" w:rsidRDefault="002626B5" w:rsidP="00CC21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56876"/>
      <w:docPartObj>
        <w:docPartGallery w:val="Page Numbers (Bottom of Page)"/>
        <w:docPartUnique/>
      </w:docPartObj>
    </w:sdtPr>
    <w:sdtContent>
      <w:p w:rsidR="00CC215A" w:rsidRDefault="0060268B">
        <w:pPr>
          <w:pStyle w:val="Footer"/>
          <w:jc w:val="center"/>
        </w:pPr>
        <w:fldSimple w:instr=" PAGE   \* MERGEFORMAT ">
          <w:r w:rsidR="00733416">
            <w:rPr>
              <w:noProof/>
            </w:rPr>
            <w:t>3</w:t>
          </w:r>
        </w:fldSimple>
      </w:p>
    </w:sdtContent>
  </w:sdt>
  <w:p w:rsidR="00CC215A" w:rsidRDefault="00CC21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6B5" w:rsidRDefault="002626B5" w:rsidP="00CC215A">
      <w:r>
        <w:separator/>
      </w:r>
    </w:p>
  </w:footnote>
  <w:footnote w:type="continuationSeparator" w:id="0">
    <w:p w:rsidR="002626B5" w:rsidRDefault="002626B5" w:rsidP="00CC21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B3B62"/>
    <w:multiLevelType w:val="hybridMultilevel"/>
    <w:tmpl w:val="A720E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24E203C"/>
    <w:multiLevelType w:val="hybridMultilevel"/>
    <w:tmpl w:val="A21EC52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3BBC5B2D"/>
    <w:multiLevelType w:val="hybridMultilevel"/>
    <w:tmpl w:val="A9862364"/>
    <w:lvl w:ilvl="0" w:tplc="F72612F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1680CE4"/>
    <w:multiLevelType w:val="hybridMultilevel"/>
    <w:tmpl w:val="4C78262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5"/>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84DD5"/>
    <w:rsid w:val="001D7CBE"/>
    <w:rsid w:val="001F6F19"/>
    <w:rsid w:val="002626B5"/>
    <w:rsid w:val="002D53B3"/>
    <w:rsid w:val="002F0AD3"/>
    <w:rsid w:val="003409B5"/>
    <w:rsid w:val="00384DD5"/>
    <w:rsid w:val="00384F39"/>
    <w:rsid w:val="003E7673"/>
    <w:rsid w:val="0040517B"/>
    <w:rsid w:val="00534398"/>
    <w:rsid w:val="005747DC"/>
    <w:rsid w:val="005F4704"/>
    <w:rsid w:val="0060268B"/>
    <w:rsid w:val="006C6714"/>
    <w:rsid w:val="00733416"/>
    <w:rsid w:val="00774B78"/>
    <w:rsid w:val="00795793"/>
    <w:rsid w:val="007B4DEB"/>
    <w:rsid w:val="00806086"/>
    <w:rsid w:val="00894C18"/>
    <w:rsid w:val="00917F1B"/>
    <w:rsid w:val="00955AEE"/>
    <w:rsid w:val="00961D8C"/>
    <w:rsid w:val="00A20154"/>
    <w:rsid w:val="00A44A32"/>
    <w:rsid w:val="00B6781E"/>
    <w:rsid w:val="00BB025C"/>
    <w:rsid w:val="00CC215A"/>
    <w:rsid w:val="00CE131F"/>
    <w:rsid w:val="00CE1A5E"/>
    <w:rsid w:val="00CF2D07"/>
    <w:rsid w:val="00D54F50"/>
    <w:rsid w:val="00E10187"/>
    <w:rsid w:val="00FC42AB"/>
    <w:rsid w:val="00FD2B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086"/>
    <w:pPr>
      <w:spacing w:after="0" w:line="240" w:lineRule="auto"/>
      <w:jc w:val="both"/>
    </w:pPr>
    <w:rPr>
      <w:rFonts w:ascii="Cambria" w:eastAsia="Calibri"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384DD5"/>
    <w:pPr>
      <w:ind w:left="1440" w:hanging="720"/>
    </w:pPr>
    <w:rPr>
      <w:rFonts w:ascii="Times New Roman" w:eastAsia="Times New Roman" w:hAnsi="Times New Roman"/>
      <w:sz w:val="20"/>
    </w:rPr>
  </w:style>
  <w:style w:type="character" w:customStyle="1" w:styleId="BodyText2Char">
    <w:name w:val="Body Text 2 Char"/>
    <w:basedOn w:val="DefaultParagraphFont"/>
    <w:link w:val="BodyText2"/>
    <w:rsid w:val="00384DD5"/>
    <w:rPr>
      <w:rFonts w:ascii="Times New Roman" w:eastAsia="Times New Roman" w:hAnsi="Times New Roman" w:cs="Times New Roman"/>
      <w:sz w:val="20"/>
      <w:szCs w:val="24"/>
    </w:rPr>
  </w:style>
  <w:style w:type="paragraph" w:styleId="ListParagraph">
    <w:name w:val="List Paragraph"/>
    <w:basedOn w:val="Normal"/>
    <w:uiPriority w:val="34"/>
    <w:qFormat/>
    <w:rsid w:val="00384DD5"/>
    <w:pPr>
      <w:ind w:left="720"/>
      <w:contextualSpacing/>
    </w:pPr>
  </w:style>
  <w:style w:type="paragraph" w:styleId="Header">
    <w:name w:val="header"/>
    <w:basedOn w:val="Normal"/>
    <w:link w:val="HeaderChar"/>
    <w:uiPriority w:val="99"/>
    <w:semiHidden/>
    <w:unhideWhenUsed/>
    <w:rsid w:val="00CC215A"/>
    <w:pPr>
      <w:tabs>
        <w:tab w:val="center" w:pos="4680"/>
        <w:tab w:val="right" w:pos="9360"/>
      </w:tabs>
    </w:pPr>
  </w:style>
  <w:style w:type="character" w:customStyle="1" w:styleId="HeaderChar">
    <w:name w:val="Header Char"/>
    <w:basedOn w:val="DefaultParagraphFont"/>
    <w:link w:val="Header"/>
    <w:uiPriority w:val="99"/>
    <w:semiHidden/>
    <w:rsid w:val="00CC215A"/>
    <w:rPr>
      <w:rFonts w:ascii="Cambria" w:eastAsia="Calibri" w:hAnsi="Cambria" w:cs="Times New Roman"/>
      <w:sz w:val="24"/>
      <w:szCs w:val="24"/>
    </w:rPr>
  </w:style>
  <w:style w:type="paragraph" w:styleId="Footer">
    <w:name w:val="footer"/>
    <w:basedOn w:val="Normal"/>
    <w:link w:val="FooterChar"/>
    <w:uiPriority w:val="99"/>
    <w:unhideWhenUsed/>
    <w:rsid w:val="00CC215A"/>
    <w:pPr>
      <w:tabs>
        <w:tab w:val="center" w:pos="4680"/>
        <w:tab w:val="right" w:pos="9360"/>
      </w:tabs>
    </w:pPr>
  </w:style>
  <w:style w:type="character" w:customStyle="1" w:styleId="FooterChar">
    <w:name w:val="Footer Char"/>
    <w:basedOn w:val="DefaultParagraphFont"/>
    <w:link w:val="Footer"/>
    <w:uiPriority w:val="99"/>
    <w:rsid w:val="00CC215A"/>
    <w:rPr>
      <w:rFonts w:ascii="Cambria" w:eastAsia="Calibri" w:hAnsi="Cambria" w:cs="Times New Roman"/>
      <w:sz w:val="24"/>
      <w:szCs w:val="24"/>
    </w:rPr>
  </w:style>
</w:styles>
</file>

<file path=word/webSettings.xml><?xml version="1.0" encoding="utf-8"?>
<w:webSettings xmlns:r="http://schemas.openxmlformats.org/officeDocument/2006/relationships" xmlns:w="http://schemas.openxmlformats.org/wordprocessingml/2006/main">
  <w:divs>
    <w:div w:id="84745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8DF1DC-ED4D-48C2-930E-F67C3F6E0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Pages>
  <Words>1524</Words>
  <Characters>8690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8</cp:revision>
  <cp:lastPrinted>2013-01-07T19:11:00Z</cp:lastPrinted>
  <dcterms:created xsi:type="dcterms:W3CDTF">2012-12-20T19:39:00Z</dcterms:created>
  <dcterms:modified xsi:type="dcterms:W3CDTF">2013-01-07T19:12:00Z</dcterms:modified>
</cp:coreProperties>
</file>