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46" w:rsidRPr="00C31DE8" w:rsidRDefault="00275C46" w:rsidP="00275C46">
      <w:pPr>
        <w:spacing w:after="0" w:line="240" w:lineRule="auto"/>
        <w:jc w:val="center"/>
        <w:rPr>
          <w:rFonts w:ascii="Cambria" w:hAnsi="Cambria" w:cs="Times New Roman"/>
          <w:b/>
          <w:sz w:val="24"/>
          <w:szCs w:val="24"/>
        </w:rPr>
      </w:pPr>
      <w:r w:rsidRPr="00C31DE8">
        <w:rPr>
          <w:rFonts w:ascii="Cambria" w:hAnsi="Cambria" w:cs="Times New Roman"/>
          <w:b/>
          <w:sz w:val="24"/>
          <w:szCs w:val="24"/>
        </w:rPr>
        <w:t>GROVE CITY COUNCIL</w:t>
      </w:r>
    </w:p>
    <w:p w:rsidR="00275C46" w:rsidRPr="00C31DE8" w:rsidRDefault="00275C46" w:rsidP="00275C46">
      <w:pPr>
        <w:spacing w:after="0" w:line="240" w:lineRule="auto"/>
        <w:jc w:val="center"/>
        <w:rPr>
          <w:rFonts w:ascii="Cambria" w:hAnsi="Cambria" w:cs="Times New Roman"/>
          <w:b/>
          <w:sz w:val="24"/>
          <w:szCs w:val="24"/>
        </w:rPr>
      </w:pPr>
      <w:r w:rsidRPr="00C31DE8">
        <w:rPr>
          <w:rFonts w:ascii="Cambria" w:hAnsi="Cambria" w:cs="Times New Roman"/>
          <w:b/>
          <w:sz w:val="24"/>
          <w:szCs w:val="24"/>
        </w:rPr>
        <w:t>REGULAR MEETING</w:t>
      </w:r>
    </w:p>
    <w:p w:rsidR="00275C46" w:rsidRPr="00C31DE8" w:rsidRDefault="00275C46" w:rsidP="00275C46">
      <w:pPr>
        <w:spacing w:after="0" w:line="240" w:lineRule="auto"/>
        <w:jc w:val="center"/>
        <w:rPr>
          <w:rFonts w:ascii="Cambria" w:hAnsi="Cambria" w:cs="Times New Roman"/>
          <w:b/>
          <w:sz w:val="24"/>
          <w:szCs w:val="24"/>
        </w:rPr>
      </w:pPr>
      <w:r w:rsidRPr="00C31DE8">
        <w:rPr>
          <w:rFonts w:ascii="Cambria" w:hAnsi="Cambria" w:cs="Times New Roman"/>
          <w:b/>
          <w:sz w:val="24"/>
          <w:szCs w:val="24"/>
        </w:rPr>
        <w:t>TUESDAY, JULY 16, 2013</w:t>
      </w:r>
    </w:p>
    <w:p w:rsidR="00275C46" w:rsidRPr="00C31DE8" w:rsidRDefault="00275C46" w:rsidP="00275C46">
      <w:pPr>
        <w:spacing w:after="0" w:line="240" w:lineRule="auto"/>
        <w:jc w:val="center"/>
        <w:rPr>
          <w:rFonts w:ascii="Cambria" w:hAnsi="Cambria" w:cs="Times New Roman"/>
          <w:b/>
          <w:sz w:val="24"/>
          <w:szCs w:val="24"/>
        </w:rPr>
      </w:pPr>
      <w:r w:rsidRPr="00C31DE8">
        <w:rPr>
          <w:rFonts w:ascii="Cambria" w:hAnsi="Cambria" w:cs="Times New Roman"/>
          <w:b/>
          <w:sz w:val="24"/>
          <w:szCs w:val="24"/>
        </w:rPr>
        <w:t>6:00 PM</w:t>
      </w:r>
    </w:p>
    <w:p w:rsidR="00275C46" w:rsidRDefault="00275C46" w:rsidP="00275C46">
      <w:pPr>
        <w:spacing w:after="0" w:line="240" w:lineRule="auto"/>
        <w:jc w:val="center"/>
        <w:rPr>
          <w:rFonts w:ascii="Cambria" w:hAnsi="Cambria" w:cs="Times New Roman"/>
          <w:sz w:val="24"/>
          <w:szCs w:val="24"/>
        </w:rPr>
      </w:pPr>
    </w:p>
    <w:p w:rsidR="00275C46" w:rsidRDefault="00275C46" w:rsidP="00275C46">
      <w:pPr>
        <w:spacing w:after="0" w:line="240" w:lineRule="auto"/>
        <w:jc w:val="center"/>
        <w:rPr>
          <w:rFonts w:ascii="Cambria" w:hAnsi="Cambria" w:cs="Times New Roman"/>
          <w:sz w:val="24"/>
          <w:szCs w:val="24"/>
        </w:rPr>
      </w:pPr>
    </w:p>
    <w:p w:rsidR="00275C46" w:rsidRDefault="00275C46" w:rsidP="00C31DE8">
      <w:pPr>
        <w:spacing w:after="0" w:line="240" w:lineRule="auto"/>
        <w:jc w:val="both"/>
        <w:rPr>
          <w:rFonts w:ascii="Cambria" w:hAnsi="Cambria" w:cs="Times New Roman"/>
          <w:sz w:val="24"/>
          <w:szCs w:val="24"/>
        </w:rPr>
      </w:pPr>
      <w:r>
        <w:rPr>
          <w:rFonts w:ascii="Cambria" w:hAnsi="Cambria" w:cs="Times New Roman"/>
          <w:sz w:val="24"/>
          <w:szCs w:val="24"/>
        </w:rPr>
        <w:t xml:space="preserve">The Grove City Council met in regular session on Tuesday, July 16, 2013 at 6:00 PM with Mayor Marty Follis presiding. Members present were Ed Trumbull, Don Nielsen, Marty Dyer and Ivan Devitt. </w:t>
      </w:r>
      <w:r w:rsidR="00995220">
        <w:rPr>
          <w:rFonts w:ascii="Cambria" w:hAnsi="Cambria" w:cs="Times New Roman"/>
          <w:sz w:val="24"/>
          <w:szCs w:val="24"/>
        </w:rPr>
        <w:t>Also present was City Manager, Bill Keefer; Attorney, Brandon Watkins; Assistant City Manager, Debbie Bottoroff; City Treasurer, Lisa Allred; Public Works Director, Jack Bower and City Clerk, Bonnie Buzzard.</w:t>
      </w:r>
    </w:p>
    <w:p w:rsidR="00275C46" w:rsidRPr="00995220" w:rsidRDefault="00275C46" w:rsidP="00C31DE8">
      <w:pPr>
        <w:spacing w:after="0" w:line="240" w:lineRule="auto"/>
        <w:jc w:val="both"/>
        <w:rPr>
          <w:rFonts w:ascii="Cambria" w:hAnsi="Cambria" w:cs="Times New Roman"/>
          <w:sz w:val="24"/>
          <w:szCs w:val="24"/>
        </w:rPr>
      </w:pPr>
    </w:p>
    <w:p w:rsidR="00275C46" w:rsidRDefault="002856ED" w:rsidP="00C31DE8">
      <w:pPr>
        <w:spacing w:after="0" w:line="240" w:lineRule="auto"/>
        <w:jc w:val="both"/>
        <w:rPr>
          <w:rFonts w:ascii="Cambria" w:hAnsi="Cambria" w:cs="Times New Roman"/>
          <w:sz w:val="24"/>
          <w:szCs w:val="24"/>
        </w:rPr>
      </w:pPr>
      <w:r w:rsidRPr="002856ED">
        <w:rPr>
          <w:rFonts w:ascii="Cambria" w:hAnsi="Cambria" w:cs="Times New Roman"/>
          <w:b/>
          <w:sz w:val="24"/>
          <w:szCs w:val="24"/>
          <w:u w:val="single"/>
        </w:rPr>
        <w:t>PUBLIC COMMENTS</w:t>
      </w:r>
      <w:r>
        <w:rPr>
          <w:rFonts w:ascii="Cambria" w:hAnsi="Cambria" w:cs="Times New Roman"/>
          <w:sz w:val="24"/>
          <w:szCs w:val="24"/>
        </w:rPr>
        <w:t>:</w:t>
      </w:r>
    </w:p>
    <w:p w:rsidR="002856ED" w:rsidRPr="00995220" w:rsidRDefault="002856ED" w:rsidP="00C31DE8">
      <w:pPr>
        <w:spacing w:after="0" w:line="240" w:lineRule="auto"/>
        <w:jc w:val="both"/>
        <w:rPr>
          <w:rFonts w:ascii="Cambria" w:hAnsi="Cambria" w:cs="Times New Roman"/>
          <w:sz w:val="24"/>
          <w:szCs w:val="24"/>
        </w:rPr>
      </w:pPr>
    </w:p>
    <w:p w:rsidR="002045AD" w:rsidRDefault="00275C46" w:rsidP="00C31DE8">
      <w:pPr>
        <w:spacing w:line="240" w:lineRule="auto"/>
        <w:jc w:val="both"/>
        <w:rPr>
          <w:rFonts w:asciiTheme="majorHAnsi" w:hAnsiTheme="majorHAnsi"/>
          <w:sz w:val="24"/>
          <w:szCs w:val="24"/>
        </w:rPr>
      </w:pPr>
      <w:r w:rsidRPr="00995220">
        <w:rPr>
          <w:rFonts w:ascii="Cambria" w:hAnsi="Cambria" w:cs="Times New Roman"/>
          <w:sz w:val="24"/>
          <w:szCs w:val="24"/>
        </w:rPr>
        <w:t xml:space="preserve">Mr. Ben Hynum </w:t>
      </w:r>
      <w:r w:rsidR="002045AD">
        <w:rPr>
          <w:rFonts w:asciiTheme="majorHAnsi" w:hAnsiTheme="majorHAnsi"/>
          <w:sz w:val="24"/>
          <w:szCs w:val="24"/>
        </w:rPr>
        <w:t>addressed the Council to express his appreciation to them for allowing him to organize the entertainment again this year for the City of Grove Annual 4</w:t>
      </w:r>
      <w:r w:rsidR="002045AD">
        <w:rPr>
          <w:rFonts w:asciiTheme="majorHAnsi" w:hAnsiTheme="majorHAnsi"/>
          <w:sz w:val="24"/>
          <w:szCs w:val="24"/>
          <w:vertAlign w:val="superscript"/>
        </w:rPr>
        <w:t>th</w:t>
      </w:r>
      <w:r w:rsidR="002045AD">
        <w:rPr>
          <w:rFonts w:asciiTheme="majorHAnsi" w:hAnsiTheme="majorHAnsi"/>
          <w:sz w:val="24"/>
          <w:szCs w:val="24"/>
        </w:rPr>
        <w:t xml:space="preserve"> of July event. Hynum extended his appreciation to all of the following individual groups and organizations who participated in making this event a success:</w:t>
      </w:r>
    </w:p>
    <w:p w:rsidR="002045AD" w:rsidRDefault="002045AD" w:rsidP="002856ED">
      <w:pPr>
        <w:pStyle w:val="ListParagraph"/>
        <w:numPr>
          <w:ilvl w:val="0"/>
          <w:numId w:val="6"/>
        </w:numPr>
        <w:spacing w:line="240" w:lineRule="auto"/>
        <w:ind w:left="360"/>
        <w:jc w:val="both"/>
        <w:rPr>
          <w:rFonts w:asciiTheme="majorHAnsi" w:hAnsiTheme="majorHAnsi"/>
          <w:sz w:val="24"/>
          <w:szCs w:val="24"/>
        </w:rPr>
      </w:pPr>
      <w:r>
        <w:rPr>
          <w:rFonts w:asciiTheme="majorHAnsi" w:hAnsiTheme="majorHAnsi"/>
          <w:sz w:val="24"/>
          <w:szCs w:val="24"/>
        </w:rPr>
        <w:t>City of Grove Staff &amp; employees</w:t>
      </w:r>
    </w:p>
    <w:p w:rsidR="002045AD" w:rsidRDefault="002045AD" w:rsidP="002856ED">
      <w:pPr>
        <w:pStyle w:val="ListParagraph"/>
        <w:numPr>
          <w:ilvl w:val="0"/>
          <w:numId w:val="6"/>
        </w:numPr>
        <w:spacing w:line="240" w:lineRule="auto"/>
        <w:ind w:left="360"/>
        <w:jc w:val="both"/>
        <w:rPr>
          <w:rFonts w:asciiTheme="majorHAnsi" w:hAnsiTheme="majorHAnsi"/>
          <w:sz w:val="24"/>
          <w:szCs w:val="24"/>
        </w:rPr>
      </w:pPr>
      <w:r w:rsidRPr="002045AD">
        <w:rPr>
          <w:rFonts w:asciiTheme="majorHAnsi" w:hAnsiTheme="majorHAnsi"/>
          <w:sz w:val="24"/>
          <w:szCs w:val="24"/>
        </w:rPr>
        <w:t>KGVE Radio Station</w:t>
      </w:r>
    </w:p>
    <w:p w:rsidR="002045AD" w:rsidRDefault="002045AD" w:rsidP="002856ED">
      <w:pPr>
        <w:pStyle w:val="ListParagraph"/>
        <w:numPr>
          <w:ilvl w:val="0"/>
          <w:numId w:val="6"/>
        </w:numPr>
        <w:spacing w:line="240" w:lineRule="auto"/>
        <w:ind w:left="360"/>
        <w:jc w:val="both"/>
        <w:rPr>
          <w:rFonts w:asciiTheme="majorHAnsi" w:hAnsiTheme="majorHAnsi"/>
          <w:sz w:val="24"/>
          <w:szCs w:val="24"/>
        </w:rPr>
      </w:pPr>
      <w:r>
        <w:rPr>
          <w:rFonts w:asciiTheme="majorHAnsi" w:hAnsiTheme="majorHAnsi"/>
          <w:sz w:val="24"/>
          <w:szCs w:val="24"/>
        </w:rPr>
        <w:t>Grove Fire Department</w:t>
      </w:r>
    </w:p>
    <w:p w:rsidR="002045AD" w:rsidRDefault="002045AD" w:rsidP="002856ED">
      <w:pPr>
        <w:pStyle w:val="ListParagraph"/>
        <w:numPr>
          <w:ilvl w:val="0"/>
          <w:numId w:val="6"/>
        </w:numPr>
        <w:spacing w:line="240" w:lineRule="auto"/>
        <w:ind w:left="360"/>
        <w:jc w:val="both"/>
        <w:rPr>
          <w:rFonts w:asciiTheme="majorHAnsi" w:hAnsiTheme="majorHAnsi"/>
          <w:sz w:val="24"/>
          <w:szCs w:val="24"/>
        </w:rPr>
      </w:pPr>
      <w:r w:rsidRPr="002045AD">
        <w:rPr>
          <w:rFonts w:asciiTheme="majorHAnsi" w:hAnsiTheme="majorHAnsi"/>
          <w:sz w:val="24"/>
          <w:szCs w:val="24"/>
        </w:rPr>
        <w:t>Grove Police Department/ Sergeant Bohannan &amp; VIPS</w:t>
      </w:r>
    </w:p>
    <w:p w:rsidR="00154B15" w:rsidRDefault="00154B15" w:rsidP="002856ED">
      <w:pPr>
        <w:pStyle w:val="ListParagraph"/>
        <w:numPr>
          <w:ilvl w:val="0"/>
          <w:numId w:val="6"/>
        </w:numPr>
        <w:spacing w:line="240" w:lineRule="auto"/>
        <w:ind w:left="360"/>
        <w:jc w:val="both"/>
        <w:rPr>
          <w:rFonts w:asciiTheme="majorHAnsi" w:hAnsiTheme="majorHAnsi"/>
          <w:sz w:val="24"/>
          <w:szCs w:val="24"/>
        </w:rPr>
      </w:pPr>
      <w:r>
        <w:rPr>
          <w:rFonts w:ascii="Times New Roman" w:hAnsi="Times New Roman"/>
          <w:sz w:val="24"/>
          <w:szCs w:val="24"/>
        </w:rPr>
        <w:t>Dr. John Swartz for the fly-over event</w:t>
      </w:r>
      <w:r w:rsidRPr="002045AD">
        <w:rPr>
          <w:rFonts w:asciiTheme="majorHAnsi" w:hAnsiTheme="majorHAnsi"/>
          <w:sz w:val="24"/>
          <w:szCs w:val="24"/>
        </w:rPr>
        <w:t>, and</w:t>
      </w:r>
    </w:p>
    <w:p w:rsidR="002045AD" w:rsidRDefault="002045AD" w:rsidP="002856ED">
      <w:pPr>
        <w:pStyle w:val="ListParagraph"/>
        <w:numPr>
          <w:ilvl w:val="0"/>
          <w:numId w:val="6"/>
        </w:numPr>
        <w:spacing w:line="240" w:lineRule="auto"/>
        <w:ind w:left="360"/>
        <w:jc w:val="both"/>
        <w:rPr>
          <w:rFonts w:asciiTheme="majorHAnsi" w:hAnsiTheme="majorHAnsi"/>
          <w:sz w:val="24"/>
          <w:szCs w:val="24"/>
        </w:rPr>
      </w:pPr>
      <w:r>
        <w:rPr>
          <w:rFonts w:asciiTheme="majorHAnsi" w:hAnsiTheme="majorHAnsi"/>
          <w:sz w:val="24"/>
          <w:szCs w:val="24"/>
        </w:rPr>
        <w:t>T</w:t>
      </w:r>
      <w:r w:rsidRPr="002045AD">
        <w:rPr>
          <w:rFonts w:asciiTheme="majorHAnsi" w:hAnsiTheme="majorHAnsi"/>
          <w:sz w:val="24"/>
          <w:szCs w:val="24"/>
        </w:rPr>
        <w:t>o all of the local newspaper media</w:t>
      </w:r>
    </w:p>
    <w:p w:rsidR="00154B15" w:rsidRDefault="002045AD" w:rsidP="00C31DE8">
      <w:pPr>
        <w:spacing w:line="240" w:lineRule="auto"/>
        <w:jc w:val="both"/>
        <w:rPr>
          <w:rFonts w:asciiTheme="majorHAnsi" w:hAnsiTheme="majorHAnsi"/>
          <w:sz w:val="24"/>
          <w:szCs w:val="24"/>
        </w:rPr>
      </w:pPr>
      <w:r w:rsidRPr="002045AD">
        <w:rPr>
          <w:rFonts w:asciiTheme="majorHAnsi" w:hAnsiTheme="majorHAnsi"/>
          <w:sz w:val="24"/>
          <w:szCs w:val="24"/>
        </w:rPr>
        <w:t>Hynum then presented a refund check to the City of Grove in the amount of $</w:t>
      </w:r>
      <w:r>
        <w:rPr>
          <w:rFonts w:asciiTheme="majorHAnsi" w:hAnsiTheme="majorHAnsi"/>
          <w:sz w:val="24"/>
          <w:szCs w:val="24"/>
        </w:rPr>
        <w:t>53.00</w:t>
      </w:r>
      <w:r w:rsidRPr="002045AD">
        <w:rPr>
          <w:rFonts w:asciiTheme="majorHAnsi" w:hAnsiTheme="majorHAnsi"/>
          <w:sz w:val="24"/>
          <w:szCs w:val="24"/>
        </w:rPr>
        <w:t>.</w:t>
      </w:r>
      <w:r w:rsidR="00154B15">
        <w:rPr>
          <w:rFonts w:asciiTheme="majorHAnsi" w:hAnsiTheme="majorHAnsi"/>
          <w:sz w:val="24"/>
          <w:szCs w:val="24"/>
        </w:rPr>
        <w:t xml:space="preserve"> Follis expressed</w:t>
      </w:r>
      <w:r w:rsidR="00F73AF5">
        <w:rPr>
          <w:rFonts w:asciiTheme="majorHAnsi" w:hAnsiTheme="majorHAnsi"/>
          <w:sz w:val="24"/>
          <w:szCs w:val="24"/>
        </w:rPr>
        <w:t xml:space="preserve"> thanks to Wayne Crouse for his</w:t>
      </w:r>
      <w:r w:rsidR="00154B15">
        <w:rPr>
          <w:rFonts w:asciiTheme="majorHAnsi" w:hAnsiTheme="majorHAnsi"/>
          <w:sz w:val="24"/>
          <w:szCs w:val="24"/>
        </w:rPr>
        <w:t xml:space="preserve"> barge used to launch the fireworks. Hynum asked if it would be the Council intentions for him to organize this event again next year. The Council expressed their appreciation to Hynum and tentatively assigned him to organize this event again next year.</w:t>
      </w:r>
    </w:p>
    <w:p w:rsidR="00154B15" w:rsidRDefault="00154B15" w:rsidP="00C31DE8">
      <w:pPr>
        <w:spacing w:line="240" w:lineRule="auto"/>
        <w:jc w:val="both"/>
        <w:rPr>
          <w:rFonts w:asciiTheme="majorHAnsi" w:hAnsiTheme="majorHAnsi"/>
          <w:sz w:val="24"/>
          <w:szCs w:val="24"/>
        </w:rPr>
      </w:pPr>
      <w:r>
        <w:rPr>
          <w:rFonts w:asciiTheme="majorHAnsi" w:hAnsiTheme="majorHAnsi"/>
          <w:sz w:val="24"/>
          <w:szCs w:val="24"/>
        </w:rPr>
        <w:t>Mr. Bill Miller addressed the Council to express his appreciation to the City for the 4</w:t>
      </w:r>
      <w:r w:rsidRPr="00154B15">
        <w:rPr>
          <w:rFonts w:asciiTheme="majorHAnsi" w:hAnsiTheme="majorHAnsi"/>
          <w:sz w:val="24"/>
          <w:szCs w:val="24"/>
          <w:vertAlign w:val="superscript"/>
        </w:rPr>
        <w:t>th</w:t>
      </w:r>
      <w:r>
        <w:rPr>
          <w:rFonts w:asciiTheme="majorHAnsi" w:hAnsiTheme="majorHAnsi"/>
          <w:sz w:val="24"/>
          <w:szCs w:val="24"/>
        </w:rPr>
        <w:t xml:space="preserve"> of July celebration event. Miller indicated that he and his wife donated the use of their RV for the entertainers to change in, and he received a check from Mr. Hynum in the amount of $50 for that service. Miller presented that check back to the City of Grove.</w:t>
      </w:r>
    </w:p>
    <w:p w:rsidR="0020739E" w:rsidRDefault="0020739E" w:rsidP="00C31DE8">
      <w:pPr>
        <w:spacing w:line="240" w:lineRule="auto"/>
        <w:jc w:val="both"/>
        <w:rPr>
          <w:rFonts w:ascii="Cambria" w:hAnsi="Cambria" w:cs="Times New Roman"/>
          <w:sz w:val="24"/>
          <w:szCs w:val="24"/>
        </w:rPr>
      </w:pPr>
      <w:r>
        <w:rPr>
          <w:rFonts w:asciiTheme="majorHAnsi" w:hAnsiTheme="majorHAnsi"/>
          <w:sz w:val="24"/>
          <w:szCs w:val="24"/>
        </w:rPr>
        <w:t>Dyer made the motion to approve the minutes of the p</w:t>
      </w:r>
      <w:r w:rsidR="00275C46">
        <w:rPr>
          <w:rFonts w:ascii="Cambria" w:hAnsi="Cambria" w:cs="Times New Roman"/>
          <w:sz w:val="24"/>
          <w:szCs w:val="24"/>
        </w:rPr>
        <w:t xml:space="preserve">revious </w:t>
      </w:r>
      <w:r>
        <w:rPr>
          <w:rFonts w:ascii="Cambria" w:hAnsi="Cambria" w:cs="Times New Roman"/>
          <w:sz w:val="24"/>
          <w:szCs w:val="24"/>
        </w:rPr>
        <w:t>m</w:t>
      </w:r>
      <w:r w:rsidR="00275C46">
        <w:rPr>
          <w:rFonts w:ascii="Cambria" w:hAnsi="Cambria" w:cs="Times New Roman"/>
          <w:sz w:val="24"/>
          <w:szCs w:val="24"/>
        </w:rPr>
        <w:t>eeting</w:t>
      </w:r>
      <w:r>
        <w:rPr>
          <w:rFonts w:ascii="Cambria" w:hAnsi="Cambria" w:cs="Times New Roman"/>
          <w:sz w:val="24"/>
          <w:szCs w:val="24"/>
        </w:rPr>
        <w:t xml:space="preserve"> as corrected</w:t>
      </w:r>
      <w:r w:rsidR="00275C46">
        <w:rPr>
          <w:rFonts w:ascii="Cambria" w:hAnsi="Cambria" w:cs="Times New Roman"/>
          <w:sz w:val="24"/>
          <w:szCs w:val="24"/>
        </w:rPr>
        <w:t>.</w:t>
      </w:r>
      <w:r>
        <w:rPr>
          <w:rFonts w:ascii="Cambria" w:hAnsi="Cambria" w:cs="Times New Roman"/>
          <w:sz w:val="24"/>
          <w:szCs w:val="24"/>
        </w:rPr>
        <w:t xml:space="preserve"> Seconded by Devitt. AYE: Trumbull, Nielsen, Dyer, Devitt and Follis. NAY: None. Motion carried. </w:t>
      </w:r>
    </w:p>
    <w:p w:rsidR="0020739E" w:rsidRDefault="0020739E" w:rsidP="00C31DE8">
      <w:pPr>
        <w:spacing w:line="240" w:lineRule="auto"/>
        <w:jc w:val="both"/>
        <w:rPr>
          <w:rFonts w:ascii="Cambria" w:hAnsi="Cambria" w:cs="Times New Roman"/>
          <w:sz w:val="24"/>
          <w:szCs w:val="24"/>
        </w:rPr>
      </w:pPr>
      <w:r>
        <w:rPr>
          <w:rFonts w:ascii="Cambria" w:hAnsi="Cambria" w:cs="Times New Roman"/>
          <w:sz w:val="24"/>
          <w:szCs w:val="24"/>
        </w:rPr>
        <w:t>Follis opened the floor for d</w:t>
      </w:r>
      <w:r w:rsidR="00275C46">
        <w:rPr>
          <w:rFonts w:ascii="Cambria" w:hAnsi="Cambria" w:cs="Times New Roman"/>
          <w:sz w:val="24"/>
          <w:szCs w:val="24"/>
        </w:rPr>
        <w:t xml:space="preserve">iscussion </w:t>
      </w:r>
      <w:r>
        <w:rPr>
          <w:rFonts w:ascii="Cambria" w:hAnsi="Cambria" w:cs="Times New Roman"/>
          <w:sz w:val="24"/>
          <w:szCs w:val="24"/>
        </w:rPr>
        <w:t>w</w:t>
      </w:r>
      <w:r w:rsidR="00275C46">
        <w:rPr>
          <w:rFonts w:ascii="Cambria" w:hAnsi="Cambria" w:cs="Times New Roman"/>
          <w:sz w:val="24"/>
          <w:szCs w:val="24"/>
        </w:rPr>
        <w:t xml:space="preserve">ith </w:t>
      </w:r>
      <w:r>
        <w:rPr>
          <w:rFonts w:ascii="Cambria" w:hAnsi="Cambria" w:cs="Times New Roman"/>
          <w:sz w:val="24"/>
          <w:szCs w:val="24"/>
        </w:rPr>
        <w:t>r</w:t>
      </w:r>
      <w:r w:rsidR="00275C46">
        <w:rPr>
          <w:rFonts w:ascii="Cambria" w:hAnsi="Cambria" w:cs="Times New Roman"/>
          <w:sz w:val="24"/>
          <w:szCs w:val="24"/>
        </w:rPr>
        <w:t xml:space="preserve">espect to </w:t>
      </w:r>
      <w:r>
        <w:rPr>
          <w:rFonts w:ascii="Cambria" w:hAnsi="Cambria" w:cs="Times New Roman"/>
          <w:sz w:val="24"/>
          <w:szCs w:val="24"/>
        </w:rPr>
        <w:t>a</w:t>
      </w:r>
      <w:r w:rsidR="00275C46">
        <w:rPr>
          <w:rFonts w:ascii="Cambria" w:hAnsi="Cambria" w:cs="Times New Roman"/>
          <w:sz w:val="24"/>
          <w:szCs w:val="24"/>
        </w:rPr>
        <w:t xml:space="preserve">pproval of the </w:t>
      </w:r>
      <w:r>
        <w:rPr>
          <w:rFonts w:ascii="Cambria" w:hAnsi="Cambria" w:cs="Times New Roman"/>
          <w:sz w:val="24"/>
          <w:szCs w:val="24"/>
        </w:rPr>
        <w:t>p</w:t>
      </w:r>
      <w:r w:rsidR="00275C46">
        <w:rPr>
          <w:rFonts w:ascii="Cambria" w:hAnsi="Cambria" w:cs="Times New Roman"/>
          <w:sz w:val="24"/>
          <w:szCs w:val="24"/>
        </w:rPr>
        <w:t xml:space="preserve">urchase </w:t>
      </w:r>
      <w:r>
        <w:rPr>
          <w:rFonts w:ascii="Cambria" w:hAnsi="Cambria" w:cs="Times New Roman"/>
          <w:sz w:val="24"/>
          <w:szCs w:val="24"/>
        </w:rPr>
        <w:t>o</w:t>
      </w:r>
      <w:r w:rsidR="00275C46">
        <w:rPr>
          <w:rFonts w:ascii="Cambria" w:hAnsi="Cambria" w:cs="Times New Roman"/>
          <w:sz w:val="24"/>
          <w:szCs w:val="24"/>
        </w:rPr>
        <w:t xml:space="preserve">rder </w:t>
      </w:r>
      <w:r>
        <w:rPr>
          <w:rFonts w:ascii="Cambria" w:hAnsi="Cambria" w:cs="Times New Roman"/>
          <w:sz w:val="24"/>
          <w:szCs w:val="24"/>
        </w:rPr>
        <w:t>r</w:t>
      </w:r>
      <w:r w:rsidR="00275C46">
        <w:rPr>
          <w:rFonts w:ascii="Cambria" w:hAnsi="Cambria" w:cs="Times New Roman"/>
          <w:sz w:val="24"/>
          <w:szCs w:val="24"/>
        </w:rPr>
        <w:t>egister.</w:t>
      </w:r>
      <w:r>
        <w:rPr>
          <w:rFonts w:ascii="Cambria" w:hAnsi="Cambria" w:cs="Times New Roman"/>
          <w:sz w:val="24"/>
          <w:szCs w:val="24"/>
        </w:rPr>
        <w:t xml:space="preserve"> Allred reported that she has placed additional purchase orders before the Council for possible consideration. Devitt made the motion to approve the purchase order registers as presented and upon amendments. Seconded by Trumbull. AYE: Trumbull, Nielsen, Dyer, Devitt and Follis. NAY: None. Motion carried. </w:t>
      </w:r>
    </w:p>
    <w:p w:rsidR="0020739E" w:rsidRDefault="0020739E" w:rsidP="00C31DE8">
      <w:pPr>
        <w:spacing w:line="240" w:lineRule="auto"/>
        <w:jc w:val="both"/>
        <w:rPr>
          <w:rFonts w:ascii="Cambria" w:hAnsi="Cambria" w:cs="Times New Roman"/>
          <w:sz w:val="24"/>
          <w:szCs w:val="24"/>
        </w:rPr>
      </w:pPr>
      <w:r>
        <w:rPr>
          <w:rFonts w:ascii="Cambria" w:hAnsi="Cambria" w:cs="Times New Roman"/>
          <w:sz w:val="24"/>
          <w:szCs w:val="24"/>
        </w:rPr>
        <w:t xml:space="preserve">Trumbull made the motion to approve </w:t>
      </w:r>
      <w:r w:rsidR="00275C46">
        <w:rPr>
          <w:rFonts w:ascii="Cambria" w:hAnsi="Cambria" w:cs="Times New Roman"/>
          <w:sz w:val="24"/>
          <w:szCs w:val="24"/>
        </w:rPr>
        <w:t xml:space="preserve">an Ordinance Amending Section 13-111 of the Code of Ordinances of the City of Grove, Oklahoma </w:t>
      </w:r>
      <w:r>
        <w:rPr>
          <w:rFonts w:ascii="Cambria" w:hAnsi="Cambria" w:cs="Times New Roman"/>
          <w:sz w:val="24"/>
          <w:szCs w:val="24"/>
        </w:rPr>
        <w:t>p</w:t>
      </w:r>
      <w:r w:rsidR="00275C46">
        <w:rPr>
          <w:rFonts w:ascii="Cambria" w:hAnsi="Cambria" w:cs="Times New Roman"/>
          <w:sz w:val="24"/>
          <w:szCs w:val="24"/>
        </w:rPr>
        <w:t>ertain</w:t>
      </w:r>
      <w:r>
        <w:rPr>
          <w:rFonts w:ascii="Cambria" w:hAnsi="Cambria" w:cs="Times New Roman"/>
          <w:sz w:val="24"/>
          <w:szCs w:val="24"/>
        </w:rPr>
        <w:t>ing</w:t>
      </w:r>
      <w:r w:rsidR="00275C46">
        <w:rPr>
          <w:rFonts w:ascii="Cambria" w:hAnsi="Cambria" w:cs="Times New Roman"/>
          <w:sz w:val="24"/>
          <w:szCs w:val="24"/>
        </w:rPr>
        <w:t xml:space="preserve"> to </w:t>
      </w:r>
      <w:r>
        <w:rPr>
          <w:rFonts w:ascii="Cambria" w:hAnsi="Cambria" w:cs="Times New Roman"/>
          <w:sz w:val="24"/>
          <w:szCs w:val="24"/>
        </w:rPr>
        <w:t>o</w:t>
      </w:r>
      <w:r w:rsidR="00275C46">
        <w:rPr>
          <w:rFonts w:ascii="Cambria" w:hAnsi="Cambria" w:cs="Times New Roman"/>
          <w:sz w:val="24"/>
          <w:szCs w:val="24"/>
        </w:rPr>
        <w:t xml:space="preserve">pen </w:t>
      </w:r>
      <w:r>
        <w:rPr>
          <w:rFonts w:ascii="Cambria" w:hAnsi="Cambria" w:cs="Times New Roman"/>
          <w:sz w:val="24"/>
          <w:szCs w:val="24"/>
        </w:rPr>
        <w:t>b</w:t>
      </w:r>
      <w:r w:rsidR="00275C46">
        <w:rPr>
          <w:rFonts w:ascii="Cambria" w:hAnsi="Cambria" w:cs="Times New Roman"/>
          <w:sz w:val="24"/>
          <w:szCs w:val="24"/>
        </w:rPr>
        <w:t xml:space="preserve">urning; </w:t>
      </w:r>
      <w:r>
        <w:rPr>
          <w:rFonts w:ascii="Cambria" w:hAnsi="Cambria" w:cs="Times New Roman"/>
          <w:sz w:val="24"/>
          <w:szCs w:val="24"/>
        </w:rPr>
        <w:t>b</w:t>
      </w:r>
      <w:r w:rsidR="00275C46">
        <w:rPr>
          <w:rFonts w:ascii="Cambria" w:hAnsi="Cambria" w:cs="Times New Roman"/>
          <w:sz w:val="24"/>
          <w:szCs w:val="24"/>
        </w:rPr>
        <w:t xml:space="preserve">urn </w:t>
      </w:r>
      <w:r>
        <w:rPr>
          <w:rFonts w:ascii="Cambria" w:hAnsi="Cambria" w:cs="Times New Roman"/>
          <w:sz w:val="24"/>
          <w:szCs w:val="24"/>
        </w:rPr>
        <w:t>p</w:t>
      </w:r>
      <w:r w:rsidR="00275C46">
        <w:rPr>
          <w:rFonts w:ascii="Cambria" w:hAnsi="Cambria" w:cs="Times New Roman"/>
          <w:sz w:val="24"/>
          <w:szCs w:val="24"/>
        </w:rPr>
        <w:t xml:space="preserve">ermits; and the </w:t>
      </w:r>
      <w:r>
        <w:rPr>
          <w:rFonts w:ascii="Cambria" w:hAnsi="Cambria" w:cs="Times New Roman"/>
          <w:sz w:val="24"/>
          <w:szCs w:val="24"/>
        </w:rPr>
        <w:t>b</w:t>
      </w:r>
      <w:r w:rsidR="00275C46">
        <w:rPr>
          <w:rFonts w:ascii="Cambria" w:hAnsi="Cambria" w:cs="Times New Roman"/>
          <w:sz w:val="24"/>
          <w:szCs w:val="24"/>
        </w:rPr>
        <w:t xml:space="preserve">urn </w:t>
      </w:r>
      <w:r>
        <w:rPr>
          <w:rFonts w:ascii="Cambria" w:hAnsi="Cambria" w:cs="Times New Roman"/>
          <w:sz w:val="24"/>
          <w:szCs w:val="24"/>
        </w:rPr>
        <w:t>p</w:t>
      </w:r>
      <w:r w:rsidR="00275C46">
        <w:rPr>
          <w:rFonts w:ascii="Cambria" w:hAnsi="Cambria" w:cs="Times New Roman"/>
          <w:sz w:val="24"/>
          <w:szCs w:val="24"/>
        </w:rPr>
        <w:t xml:space="preserve">ermit </w:t>
      </w:r>
      <w:r>
        <w:rPr>
          <w:rFonts w:ascii="Cambria" w:hAnsi="Cambria" w:cs="Times New Roman"/>
          <w:sz w:val="24"/>
          <w:szCs w:val="24"/>
        </w:rPr>
        <w:t>r</w:t>
      </w:r>
      <w:r w:rsidR="00275C46">
        <w:rPr>
          <w:rFonts w:ascii="Cambria" w:hAnsi="Cambria" w:cs="Times New Roman"/>
          <w:sz w:val="24"/>
          <w:szCs w:val="24"/>
        </w:rPr>
        <w:t>egulations.</w:t>
      </w:r>
      <w:r>
        <w:rPr>
          <w:rFonts w:ascii="Cambria" w:hAnsi="Cambria" w:cs="Times New Roman"/>
          <w:sz w:val="24"/>
          <w:szCs w:val="24"/>
        </w:rPr>
        <w:t xml:space="preserve"> Seconded by Devitt. </w:t>
      </w:r>
      <w:r w:rsidR="00275C46">
        <w:rPr>
          <w:rFonts w:ascii="Cambria" w:hAnsi="Cambria" w:cs="Times New Roman"/>
          <w:sz w:val="24"/>
          <w:szCs w:val="24"/>
        </w:rPr>
        <w:t xml:space="preserve"> </w:t>
      </w:r>
      <w:r>
        <w:rPr>
          <w:rFonts w:ascii="Cambria" w:hAnsi="Cambria" w:cs="Times New Roman"/>
          <w:sz w:val="24"/>
          <w:szCs w:val="24"/>
        </w:rPr>
        <w:t xml:space="preserve">AYE: Trumbull, Nielsen, Dyer, Devitt and Follis. NAY: None. Motion carried. </w:t>
      </w:r>
    </w:p>
    <w:p w:rsidR="0020739E" w:rsidRDefault="0020739E" w:rsidP="00C31DE8">
      <w:pPr>
        <w:spacing w:line="240" w:lineRule="auto"/>
        <w:jc w:val="both"/>
        <w:rPr>
          <w:rFonts w:ascii="Cambria" w:hAnsi="Cambria" w:cs="Times New Roman"/>
          <w:sz w:val="24"/>
          <w:szCs w:val="24"/>
        </w:rPr>
      </w:pPr>
      <w:r>
        <w:rPr>
          <w:rFonts w:ascii="Cambria" w:hAnsi="Cambria" w:cs="Times New Roman"/>
          <w:sz w:val="24"/>
          <w:szCs w:val="24"/>
        </w:rPr>
        <w:t xml:space="preserve">Dyer made the motion to approve </w:t>
      </w:r>
      <w:r w:rsidR="00275C46">
        <w:rPr>
          <w:rFonts w:ascii="Cambria" w:hAnsi="Cambria" w:cs="Times New Roman"/>
          <w:sz w:val="24"/>
          <w:szCs w:val="24"/>
        </w:rPr>
        <w:t xml:space="preserve">the Emergency Clause </w:t>
      </w:r>
      <w:r>
        <w:rPr>
          <w:rFonts w:ascii="Cambria" w:hAnsi="Cambria" w:cs="Times New Roman"/>
          <w:sz w:val="24"/>
          <w:szCs w:val="24"/>
        </w:rPr>
        <w:t>w</w:t>
      </w:r>
      <w:r w:rsidR="00275C46">
        <w:rPr>
          <w:rFonts w:ascii="Cambria" w:hAnsi="Cambria" w:cs="Times New Roman"/>
          <w:sz w:val="24"/>
          <w:szCs w:val="24"/>
        </w:rPr>
        <w:t xml:space="preserve">ithin the </w:t>
      </w:r>
      <w:r>
        <w:rPr>
          <w:rFonts w:ascii="Cambria" w:hAnsi="Cambria" w:cs="Times New Roman"/>
          <w:sz w:val="24"/>
          <w:szCs w:val="24"/>
        </w:rPr>
        <w:t>p</w:t>
      </w:r>
      <w:r w:rsidR="00275C46">
        <w:rPr>
          <w:rFonts w:ascii="Cambria" w:hAnsi="Cambria" w:cs="Times New Roman"/>
          <w:sz w:val="24"/>
          <w:szCs w:val="24"/>
        </w:rPr>
        <w:t xml:space="preserve">roposed Ordinance </w:t>
      </w:r>
      <w:r>
        <w:rPr>
          <w:rFonts w:ascii="Cambria" w:hAnsi="Cambria" w:cs="Times New Roman"/>
          <w:sz w:val="24"/>
          <w:szCs w:val="24"/>
        </w:rPr>
        <w:t>a</w:t>
      </w:r>
      <w:r w:rsidR="00275C46">
        <w:rPr>
          <w:rFonts w:ascii="Cambria" w:hAnsi="Cambria" w:cs="Times New Roman"/>
          <w:sz w:val="24"/>
          <w:szCs w:val="24"/>
        </w:rPr>
        <w:t>mending Section 13-111 of the Code of Ordinances of the City of Grove, Oklahoma</w:t>
      </w:r>
      <w:r w:rsidRPr="0020739E">
        <w:rPr>
          <w:rFonts w:ascii="Cambria" w:hAnsi="Cambria" w:cs="Times New Roman"/>
          <w:sz w:val="24"/>
          <w:szCs w:val="24"/>
        </w:rPr>
        <w:t xml:space="preserve"> </w:t>
      </w:r>
      <w:r>
        <w:rPr>
          <w:rFonts w:ascii="Cambria" w:hAnsi="Cambria" w:cs="Times New Roman"/>
          <w:sz w:val="24"/>
          <w:szCs w:val="24"/>
        </w:rPr>
        <w:t>pertaining to open burning; burn permits; and the burn permit regulations. Seconded by Trumbull</w:t>
      </w:r>
      <w:r w:rsidR="00275C46">
        <w:rPr>
          <w:rFonts w:ascii="Cambria" w:hAnsi="Cambria" w:cs="Times New Roman"/>
          <w:sz w:val="24"/>
          <w:szCs w:val="24"/>
        </w:rPr>
        <w:t>.</w:t>
      </w:r>
      <w:r>
        <w:rPr>
          <w:rFonts w:ascii="Cambria" w:hAnsi="Cambria" w:cs="Times New Roman"/>
          <w:sz w:val="24"/>
          <w:szCs w:val="24"/>
        </w:rPr>
        <w:t xml:space="preserve"> </w:t>
      </w:r>
      <w:r w:rsidR="00275C46">
        <w:rPr>
          <w:rFonts w:ascii="Cambria" w:hAnsi="Cambria" w:cs="Times New Roman"/>
          <w:sz w:val="24"/>
          <w:szCs w:val="24"/>
        </w:rPr>
        <w:t xml:space="preserve">  </w:t>
      </w:r>
      <w:r>
        <w:rPr>
          <w:rFonts w:ascii="Cambria" w:hAnsi="Cambria" w:cs="Times New Roman"/>
          <w:sz w:val="24"/>
          <w:szCs w:val="24"/>
        </w:rPr>
        <w:t xml:space="preserve">AYE: Trumbull, Nielsen, Dyer, Devitt and Follis. NAY: None. Motion carried. </w:t>
      </w:r>
    </w:p>
    <w:p w:rsidR="00EB3C4E" w:rsidRDefault="0020739E" w:rsidP="00C31DE8">
      <w:pPr>
        <w:spacing w:line="240" w:lineRule="auto"/>
        <w:jc w:val="both"/>
        <w:rPr>
          <w:rFonts w:ascii="Cambria" w:hAnsi="Cambria" w:cs="Times New Roman"/>
          <w:sz w:val="24"/>
          <w:szCs w:val="24"/>
        </w:rPr>
      </w:pPr>
      <w:r>
        <w:rPr>
          <w:rFonts w:ascii="Cambria" w:hAnsi="Cambria" w:cs="Times New Roman"/>
          <w:sz w:val="24"/>
          <w:szCs w:val="24"/>
        </w:rPr>
        <w:t xml:space="preserve">Trumbull made the motion to approve an </w:t>
      </w:r>
      <w:r w:rsidR="00275C46">
        <w:rPr>
          <w:rFonts w:ascii="Cambria" w:hAnsi="Cambria" w:cs="Times New Roman"/>
          <w:sz w:val="24"/>
          <w:szCs w:val="24"/>
        </w:rPr>
        <w:t xml:space="preserve">Ordinance </w:t>
      </w:r>
      <w:r>
        <w:rPr>
          <w:rFonts w:ascii="Cambria" w:hAnsi="Cambria" w:cs="Times New Roman"/>
          <w:sz w:val="24"/>
          <w:szCs w:val="24"/>
        </w:rPr>
        <w:t>a</w:t>
      </w:r>
      <w:r w:rsidR="00275C46">
        <w:rPr>
          <w:rFonts w:ascii="Cambria" w:hAnsi="Cambria" w:cs="Times New Roman"/>
          <w:sz w:val="24"/>
          <w:szCs w:val="24"/>
        </w:rPr>
        <w:t>mending the Animal Regulations of the Code of Ordinances of the City of Grove, Oklahoma, more specifically Part 4, Chapter</w:t>
      </w:r>
      <w:r w:rsidR="00F73AF5">
        <w:rPr>
          <w:rFonts w:ascii="Cambria" w:hAnsi="Cambria" w:cs="Times New Roman"/>
          <w:sz w:val="24"/>
          <w:szCs w:val="24"/>
        </w:rPr>
        <w:t xml:space="preserve"> </w:t>
      </w:r>
      <w:r w:rsidR="00275C46">
        <w:rPr>
          <w:rFonts w:ascii="Cambria" w:hAnsi="Cambria" w:cs="Times New Roman"/>
          <w:sz w:val="24"/>
          <w:szCs w:val="24"/>
        </w:rPr>
        <w:t>1; pertaining to rabies vaccination requirements.</w:t>
      </w:r>
      <w:r>
        <w:rPr>
          <w:rFonts w:ascii="Cambria" w:hAnsi="Cambria" w:cs="Times New Roman"/>
          <w:sz w:val="24"/>
          <w:szCs w:val="24"/>
        </w:rPr>
        <w:t xml:space="preserve"> Seconded by </w:t>
      </w:r>
      <w:r w:rsidR="00EB3C4E">
        <w:rPr>
          <w:rFonts w:ascii="Cambria" w:hAnsi="Cambria" w:cs="Times New Roman"/>
          <w:sz w:val="24"/>
          <w:szCs w:val="24"/>
        </w:rPr>
        <w:t xml:space="preserve">Nielsen. </w:t>
      </w:r>
      <w:r w:rsidR="00275C46">
        <w:rPr>
          <w:rFonts w:ascii="Cambria" w:hAnsi="Cambria" w:cs="Times New Roman"/>
          <w:sz w:val="24"/>
          <w:szCs w:val="24"/>
        </w:rPr>
        <w:t xml:space="preserve"> </w:t>
      </w:r>
      <w:r w:rsidR="00EB3C4E">
        <w:rPr>
          <w:rFonts w:ascii="Cambria" w:hAnsi="Cambria" w:cs="Times New Roman"/>
          <w:sz w:val="24"/>
          <w:szCs w:val="24"/>
        </w:rPr>
        <w:t xml:space="preserve">AYE: Trumbull, Nielsen, Dyer, Devitt and Follis. NAY: None. Motion carried. </w:t>
      </w:r>
    </w:p>
    <w:p w:rsidR="00EB3C4E" w:rsidRDefault="00EB3C4E" w:rsidP="00C31DE8">
      <w:pPr>
        <w:spacing w:line="240" w:lineRule="auto"/>
        <w:jc w:val="both"/>
        <w:rPr>
          <w:rFonts w:ascii="Cambria" w:hAnsi="Cambria" w:cs="Times New Roman"/>
          <w:sz w:val="24"/>
          <w:szCs w:val="24"/>
        </w:rPr>
      </w:pPr>
      <w:r>
        <w:rPr>
          <w:rFonts w:ascii="Cambria" w:hAnsi="Cambria" w:cs="Times New Roman"/>
          <w:sz w:val="24"/>
          <w:szCs w:val="24"/>
        </w:rPr>
        <w:lastRenderedPageBreak/>
        <w:t>Follis opened the floor for discussion</w:t>
      </w:r>
      <w:r w:rsidR="00275C46">
        <w:rPr>
          <w:rFonts w:ascii="Cambria" w:hAnsi="Cambria" w:cs="Times New Roman"/>
          <w:sz w:val="24"/>
          <w:szCs w:val="24"/>
        </w:rPr>
        <w:t xml:space="preserve"> with </w:t>
      </w:r>
      <w:r>
        <w:rPr>
          <w:rFonts w:ascii="Cambria" w:hAnsi="Cambria" w:cs="Times New Roman"/>
          <w:sz w:val="24"/>
          <w:szCs w:val="24"/>
        </w:rPr>
        <w:t>r</w:t>
      </w:r>
      <w:r w:rsidR="00275C46">
        <w:rPr>
          <w:rFonts w:ascii="Cambria" w:hAnsi="Cambria" w:cs="Times New Roman"/>
          <w:sz w:val="24"/>
          <w:szCs w:val="24"/>
        </w:rPr>
        <w:t xml:space="preserve">espect to </w:t>
      </w:r>
      <w:r>
        <w:rPr>
          <w:rFonts w:ascii="Cambria" w:hAnsi="Cambria" w:cs="Times New Roman"/>
          <w:sz w:val="24"/>
          <w:szCs w:val="24"/>
        </w:rPr>
        <w:t>a</w:t>
      </w:r>
      <w:r w:rsidR="00275C46">
        <w:rPr>
          <w:rFonts w:ascii="Cambria" w:hAnsi="Cambria" w:cs="Times New Roman"/>
          <w:sz w:val="24"/>
          <w:szCs w:val="24"/>
        </w:rPr>
        <w:t xml:space="preserve">pproval of a </w:t>
      </w:r>
      <w:r>
        <w:rPr>
          <w:rFonts w:ascii="Cambria" w:hAnsi="Cambria" w:cs="Times New Roman"/>
          <w:sz w:val="24"/>
          <w:szCs w:val="24"/>
        </w:rPr>
        <w:t>c</w:t>
      </w:r>
      <w:r w:rsidR="00275C46">
        <w:rPr>
          <w:rFonts w:ascii="Cambria" w:hAnsi="Cambria" w:cs="Times New Roman"/>
          <w:sz w:val="24"/>
          <w:szCs w:val="24"/>
        </w:rPr>
        <w:t xml:space="preserve">ontract with Blue Energy Fuels, LLC for the purpose of </w:t>
      </w:r>
      <w:r>
        <w:rPr>
          <w:rFonts w:ascii="Cambria" w:hAnsi="Cambria" w:cs="Times New Roman"/>
          <w:sz w:val="24"/>
          <w:szCs w:val="24"/>
        </w:rPr>
        <w:t>c</w:t>
      </w:r>
      <w:r w:rsidR="00275C46">
        <w:rPr>
          <w:rFonts w:ascii="Cambria" w:hAnsi="Cambria" w:cs="Times New Roman"/>
          <w:sz w:val="24"/>
          <w:szCs w:val="24"/>
        </w:rPr>
        <w:t xml:space="preserve">onstruction and </w:t>
      </w:r>
      <w:r>
        <w:rPr>
          <w:rFonts w:ascii="Cambria" w:hAnsi="Cambria" w:cs="Times New Roman"/>
          <w:sz w:val="24"/>
          <w:szCs w:val="24"/>
        </w:rPr>
        <w:t>o</w:t>
      </w:r>
      <w:r w:rsidR="00275C46">
        <w:rPr>
          <w:rFonts w:ascii="Cambria" w:hAnsi="Cambria" w:cs="Times New Roman"/>
          <w:sz w:val="24"/>
          <w:szCs w:val="24"/>
        </w:rPr>
        <w:t>peration of a CNG Vehicle Fueling Station.</w:t>
      </w:r>
      <w:r>
        <w:rPr>
          <w:rFonts w:ascii="Cambria" w:hAnsi="Cambria" w:cs="Times New Roman"/>
          <w:sz w:val="24"/>
          <w:szCs w:val="24"/>
        </w:rPr>
        <w:t xml:space="preserve"> Bottoroff reported the following change</w:t>
      </w:r>
      <w:r w:rsidR="00F73AF5">
        <w:rPr>
          <w:rFonts w:ascii="Cambria" w:hAnsi="Cambria" w:cs="Times New Roman"/>
          <w:sz w:val="24"/>
          <w:szCs w:val="24"/>
        </w:rPr>
        <w:t>(</w:t>
      </w:r>
      <w:r>
        <w:rPr>
          <w:rFonts w:ascii="Cambria" w:hAnsi="Cambria" w:cs="Times New Roman"/>
          <w:sz w:val="24"/>
          <w:szCs w:val="24"/>
        </w:rPr>
        <w:t>s</w:t>
      </w:r>
      <w:r w:rsidR="00F73AF5">
        <w:rPr>
          <w:rFonts w:ascii="Cambria" w:hAnsi="Cambria" w:cs="Times New Roman"/>
          <w:sz w:val="24"/>
          <w:szCs w:val="24"/>
        </w:rPr>
        <w:t>)</w:t>
      </w:r>
      <w:r>
        <w:rPr>
          <w:rFonts w:ascii="Cambria" w:hAnsi="Cambria" w:cs="Times New Roman"/>
          <w:sz w:val="24"/>
          <w:szCs w:val="24"/>
        </w:rPr>
        <w:t xml:space="preserve"> to the contract prior to consideration:</w:t>
      </w:r>
    </w:p>
    <w:p w:rsidR="00EB3C4E" w:rsidRDefault="00EB3C4E" w:rsidP="00C31DE8">
      <w:pPr>
        <w:spacing w:line="240" w:lineRule="auto"/>
        <w:jc w:val="both"/>
        <w:rPr>
          <w:rFonts w:ascii="Cambria" w:hAnsi="Cambria" w:cs="Times New Roman"/>
          <w:sz w:val="24"/>
          <w:szCs w:val="24"/>
        </w:rPr>
      </w:pPr>
      <w:r>
        <w:rPr>
          <w:rFonts w:ascii="Cambria" w:hAnsi="Cambria" w:cs="Times New Roman"/>
          <w:sz w:val="24"/>
          <w:szCs w:val="24"/>
        </w:rPr>
        <w:t>ARTICLE 2: RESPONSIBILITIES OF BEF</w:t>
      </w:r>
    </w:p>
    <w:p w:rsidR="00EB3C4E" w:rsidRDefault="00EB3C4E" w:rsidP="00C31DE8">
      <w:pPr>
        <w:spacing w:line="240" w:lineRule="auto"/>
        <w:jc w:val="both"/>
        <w:rPr>
          <w:rFonts w:ascii="Cambria" w:hAnsi="Cambria" w:cs="Times New Roman"/>
          <w:sz w:val="24"/>
          <w:szCs w:val="24"/>
        </w:rPr>
      </w:pPr>
      <w:r>
        <w:rPr>
          <w:rFonts w:ascii="Cambria" w:hAnsi="Cambria" w:cs="Times New Roman"/>
          <w:sz w:val="24"/>
          <w:szCs w:val="24"/>
        </w:rPr>
        <w:t xml:space="preserve">2.1 Capital requirements of CNG Equipment - …BEF will pay for </w:t>
      </w:r>
      <w:r w:rsidRPr="00EB3C4E">
        <w:rPr>
          <w:rFonts w:ascii="Cambria" w:hAnsi="Cambria" w:cs="Times New Roman"/>
          <w:sz w:val="24"/>
          <w:szCs w:val="24"/>
          <w:u w:val="words"/>
        </w:rPr>
        <w:t>MEP engineering</w:t>
      </w:r>
      <w:r>
        <w:rPr>
          <w:rFonts w:ascii="Cambria" w:hAnsi="Cambria" w:cs="Times New Roman"/>
          <w:sz w:val="24"/>
          <w:szCs w:val="24"/>
        </w:rPr>
        <w:t>…</w:t>
      </w:r>
    </w:p>
    <w:p w:rsidR="00275C46" w:rsidRDefault="00EB3C4E" w:rsidP="00C31DE8">
      <w:pPr>
        <w:spacing w:line="240" w:lineRule="auto"/>
        <w:jc w:val="both"/>
        <w:rPr>
          <w:rFonts w:ascii="Cambria" w:hAnsi="Cambria" w:cs="Times New Roman"/>
          <w:sz w:val="24"/>
          <w:szCs w:val="24"/>
        </w:rPr>
      </w:pPr>
      <w:r>
        <w:rPr>
          <w:rFonts w:ascii="Cambria" w:hAnsi="Cambria" w:cs="Times New Roman"/>
          <w:sz w:val="24"/>
          <w:szCs w:val="24"/>
        </w:rPr>
        <w:t xml:space="preserve">ARTICLE </w:t>
      </w:r>
      <w:r w:rsidR="004B1DEE">
        <w:rPr>
          <w:rFonts w:ascii="Cambria" w:hAnsi="Cambria" w:cs="Times New Roman"/>
          <w:sz w:val="24"/>
          <w:szCs w:val="24"/>
        </w:rPr>
        <w:t>3: CITY’S RESPONSIBITITIES</w:t>
      </w:r>
    </w:p>
    <w:p w:rsidR="004B1DEE" w:rsidRDefault="004B1DEE" w:rsidP="00C31DE8">
      <w:pPr>
        <w:spacing w:line="240" w:lineRule="auto"/>
        <w:jc w:val="both"/>
        <w:rPr>
          <w:rFonts w:ascii="Cambria" w:hAnsi="Cambria" w:cs="Times New Roman"/>
          <w:sz w:val="24"/>
          <w:szCs w:val="24"/>
        </w:rPr>
      </w:pPr>
      <w:r>
        <w:rPr>
          <w:rFonts w:ascii="Cambria" w:hAnsi="Cambria" w:cs="Times New Roman"/>
          <w:sz w:val="24"/>
          <w:szCs w:val="24"/>
        </w:rPr>
        <w:t xml:space="preserve">3.0 Capital requirements of the CNG Infrastructure - …and signage to the station </w:t>
      </w:r>
      <w:r w:rsidRPr="004B1DEE">
        <w:rPr>
          <w:rFonts w:ascii="Cambria" w:hAnsi="Cambria" w:cs="Times New Roman"/>
          <w:sz w:val="24"/>
          <w:szCs w:val="24"/>
          <w:u w:val="words"/>
        </w:rPr>
        <w:t>as well as civil engineering</w:t>
      </w:r>
      <w:r>
        <w:rPr>
          <w:rFonts w:ascii="Cambria" w:hAnsi="Cambria" w:cs="Times New Roman"/>
          <w:sz w:val="24"/>
          <w:szCs w:val="24"/>
        </w:rPr>
        <w:t>.</w:t>
      </w:r>
    </w:p>
    <w:p w:rsidR="004B1DEE" w:rsidRDefault="004B1DEE" w:rsidP="00C31DE8">
      <w:pPr>
        <w:spacing w:line="240" w:lineRule="auto"/>
        <w:jc w:val="both"/>
        <w:rPr>
          <w:rFonts w:ascii="Cambria" w:hAnsi="Cambria" w:cs="Times New Roman"/>
          <w:sz w:val="24"/>
          <w:szCs w:val="24"/>
        </w:rPr>
      </w:pPr>
      <w:r>
        <w:rPr>
          <w:rFonts w:ascii="Cambria" w:hAnsi="Cambria" w:cs="Times New Roman"/>
          <w:sz w:val="24"/>
          <w:szCs w:val="24"/>
        </w:rPr>
        <w:t xml:space="preserve">3.6 …defined as three (3) </w:t>
      </w:r>
      <w:r w:rsidRPr="004B1DEE">
        <w:rPr>
          <w:rFonts w:ascii="Cambria" w:hAnsi="Cambria" w:cs="Times New Roman"/>
          <w:sz w:val="24"/>
          <w:szCs w:val="24"/>
          <w:u w:val="words"/>
        </w:rPr>
        <w:t>business</w:t>
      </w:r>
      <w:r>
        <w:rPr>
          <w:rFonts w:ascii="Cambria" w:hAnsi="Cambria" w:cs="Times New Roman"/>
          <w:sz w:val="24"/>
          <w:szCs w:val="24"/>
        </w:rPr>
        <w:t xml:space="preserve"> days…</w:t>
      </w:r>
    </w:p>
    <w:p w:rsidR="004B1DEE" w:rsidRDefault="004B1DEE" w:rsidP="00C31DE8">
      <w:pPr>
        <w:spacing w:line="240" w:lineRule="auto"/>
        <w:jc w:val="both"/>
        <w:rPr>
          <w:rFonts w:ascii="Cambria" w:hAnsi="Cambria" w:cs="Times New Roman"/>
          <w:sz w:val="24"/>
          <w:szCs w:val="24"/>
        </w:rPr>
      </w:pPr>
      <w:r>
        <w:rPr>
          <w:rFonts w:ascii="Cambria" w:hAnsi="Cambria" w:cs="Times New Roman"/>
          <w:sz w:val="24"/>
          <w:szCs w:val="24"/>
        </w:rPr>
        <w:t>ARTICLE 4: TERM AND TERMINATION</w:t>
      </w:r>
    </w:p>
    <w:p w:rsidR="004B1DEE" w:rsidRDefault="004B1DEE" w:rsidP="00C31DE8">
      <w:pPr>
        <w:spacing w:line="240" w:lineRule="auto"/>
        <w:jc w:val="both"/>
        <w:rPr>
          <w:rFonts w:ascii="Cambria" w:hAnsi="Cambria" w:cs="Times New Roman"/>
          <w:sz w:val="24"/>
          <w:szCs w:val="24"/>
        </w:rPr>
      </w:pPr>
      <w:r>
        <w:rPr>
          <w:rFonts w:ascii="Cambria" w:hAnsi="Cambria" w:cs="Times New Roman"/>
          <w:sz w:val="24"/>
          <w:szCs w:val="24"/>
        </w:rPr>
        <w:t xml:space="preserve">4.2 Material Breach - …affect a cure to the other party within the </w:t>
      </w:r>
      <w:r w:rsidRPr="00AC0BCE">
        <w:rPr>
          <w:rFonts w:ascii="Cambria" w:hAnsi="Cambria" w:cs="Times New Roman"/>
          <w:strike/>
          <w:sz w:val="24"/>
          <w:szCs w:val="24"/>
        </w:rPr>
        <w:t>thirty (30)</w:t>
      </w:r>
      <w:r>
        <w:rPr>
          <w:rFonts w:ascii="Cambria" w:hAnsi="Cambria" w:cs="Times New Roman"/>
          <w:sz w:val="24"/>
          <w:szCs w:val="24"/>
        </w:rPr>
        <w:t xml:space="preserve"> </w:t>
      </w:r>
      <w:r w:rsidR="00AC0BCE" w:rsidRPr="00AC0BCE">
        <w:rPr>
          <w:rFonts w:ascii="Cambria" w:hAnsi="Cambria" w:cs="Times New Roman"/>
          <w:sz w:val="24"/>
          <w:szCs w:val="24"/>
          <w:u w:val="words"/>
        </w:rPr>
        <w:t>ninety (90)</w:t>
      </w:r>
      <w:r w:rsidR="00AC0BCE">
        <w:rPr>
          <w:rFonts w:ascii="Cambria" w:hAnsi="Cambria" w:cs="Times New Roman"/>
          <w:sz w:val="24"/>
          <w:szCs w:val="24"/>
        </w:rPr>
        <w:t xml:space="preserve"> day period…</w:t>
      </w:r>
    </w:p>
    <w:p w:rsidR="00FF60E2" w:rsidRDefault="00FF60E2" w:rsidP="00C31DE8">
      <w:pPr>
        <w:spacing w:line="240" w:lineRule="auto"/>
        <w:jc w:val="both"/>
        <w:rPr>
          <w:rFonts w:ascii="Cambria" w:hAnsi="Cambria" w:cs="Times New Roman"/>
          <w:sz w:val="24"/>
          <w:szCs w:val="24"/>
        </w:rPr>
      </w:pPr>
      <w:r>
        <w:rPr>
          <w:rFonts w:ascii="Cambria" w:hAnsi="Cambria" w:cs="Times New Roman"/>
          <w:sz w:val="24"/>
          <w:szCs w:val="24"/>
        </w:rPr>
        <w:t xml:space="preserve">Devitt made the motion to approve the contract with Blue Energy Fuels LLC as presented and upon amendment. Seconded by Nielsen.  AYE: Trumbull, Nielsen, Dyer, Devitt and Follis. NAY: None. Motion carried. </w:t>
      </w:r>
    </w:p>
    <w:p w:rsidR="00692DC1" w:rsidRDefault="00933602" w:rsidP="00C31DE8">
      <w:pPr>
        <w:spacing w:line="240" w:lineRule="auto"/>
        <w:jc w:val="both"/>
        <w:rPr>
          <w:rFonts w:ascii="Cambria" w:hAnsi="Cambria" w:cs="Times New Roman"/>
          <w:sz w:val="24"/>
          <w:szCs w:val="24"/>
        </w:rPr>
      </w:pPr>
      <w:r>
        <w:rPr>
          <w:rFonts w:ascii="Cambria" w:hAnsi="Cambria" w:cs="Times New Roman"/>
          <w:sz w:val="24"/>
          <w:szCs w:val="24"/>
        </w:rPr>
        <w:t>Follis opened the floor for d</w:t>
      </w:r>
      <w:r w:rsidR="00275C46">
        <w:rPr>
          <w:rFonts w:ascii="Cambria" w:hAnsi="Cambria" w:cs="Times New Roman"/>
          <w:sz w:val="24"/>
          <w:szCs w:val="24"/>
        </w:rPr>
        <w:t xml:space="preserve">iscussion with </w:t>
      </w:r>
      <w:r>
        <w:rPr>
          <w:rFonts w:ascii="Cambria" w:hAnsi="Cambria" w:cs="Times New Roman"/>
          <w:sz w:val="24"/>
          <w:szCs w:val="24"/>
        </w:rPr>
        <w:t>r</w:t>
      </w:r>
      <w:r w:rsidR="00275C46">
        <w:rPr>
          <w:rFonts w:ascii="Cambria" w:hAnsi="Cambria" w:cs="Times New Roman"/>
          <w:sz w:val="24"/>
          <w:szCs w:val="24"/>
        </w:rPr>
        <w:t xml:space="preserve">espect to </w:t>
      </w:r>
      <w:r>
        <w:rPr>
          <w:rFonts w:ascii="Cambria" w:hAnsi="Cambria" w:cs="Times New Roman"/>
          <w:sz w:val="24"/>
          <w:szCs w:val="24"/>
        </w:rPr>
        <w:t>a</w:t>
      </w:r>
      <w:r w:rsidR="00275C46">
        <w:rPr>
          <w:rFonts w:ascii="Cambria" w:hAnsi="Cambria" w:cs="Times New Roman"/>
          <w:sz w:val="24"/>
          <w:szCs w:val="24"/>
        </w:rPr>
        <w:t xml:space="preserve">uthorizing a </w:t>
      </w:r>
      <w:r>
        <w:rPr>
          <w:rFonts w:ascii="Cambria" w:hAnsi="Cambria" w:cs="Times New Roman"/>
          <w:sz w:val="24"/>
          <w:szCs w:val="24"/>
        </w:rPr>
        <w:t>l</w:t>
      </w:r>
      <w:r w:rsidR="00275C46">
        <w:rPr>
          <w:rFonts w:ascii="Cambria" w:hAnsi="Cambria" w:cs="Times New Roman"/>
          <w:sz w:val="24"/>
          <w:szCs w:val="24"/>
        </w:rPr>
        <w:t>etter from the City of Grove to the Delaware County Commission and the Grand Gateway Economic Development Association pertaining to the distribution of 911 Emergency Wireless Telephone Fees.</w:t>
      </w:r>
      <w:r>
        <w:rPr>
          <w:rFonts w:ascii="Cambria" w:hAnsi="Cambria" w:cs="Times New Roman"/>
          <w:sz w:val="24"/>
          <w:szCs w:val="24"/>
        </w:rPr>
        <w:t xml:space="preserve"> Keefer reported that as per the provisions of the Oklahoma 911 Wireless Emergency Number Act, public agencies that have the capabilities of providing 911 wireless telephone </w:t>
      </w:r>
      <w:r w:rsidR="002856ED">
        <w:rPr>
          <w:rFonts w:ascii="Cambria" w:hAnsi="Cambria" w:cs="Times New Roman"/>
          <w:sz w:val="24"/>
          <w:szCs w:val="24"/>
        </w:rPr>
        <w:t>services</w:t>
      </w:r>
      <w:r>
        <w:rPr>
          <w:rFonts w:ascii="Cambria" w:hAnsi="Cambria" w:cs="Times New Roman"/>
          <w:sz w:val="24"/>
          <w:szCs w:val="24"/>
        </w:rPr>
        <w:t xml:space="preserve"> are to receive a proportionate amount of the funds collected within that county based upon a census of wireless users for that service</w:t>
      </w:r>
      <w:r w:rsidR="00692DC1">
        <w:rPr>
          <w:rFonts w:ascii="Cambria" w:hAnsi="Cambria" w:cs="Times New Roman"/>
          <w:sz w:val="24"/>
          <w:szCs w:val="24"/>
        </w:rPr>
        <w:t xml:space="preserve"> </w:t>
      </w:r>
      <w:r>
        <w:rPr>
          <w:rFonts w:ascii="Cambria" w:hAnsi="Cambria" w:cs="Times New Roman"/>
          <w:sz w:val="24"/>
          <w:szCs w:val="24"/>
        </w:rPr>
        <w:t xml:space="preserve">area. The </w:t>
      </w:r>
      <w:r w:rsidR="002856ED">
        <w:rPr>
          <w:rFonts w:ascii="Cambria" w:hAnsi="Cambria" w:cs="Times New Roman"/>
          <w:sz w:val="24"/>
          <w:szCs w:val="24"/>
        </w:rPr>
        <w:t>sub-state</w:t>
      </w:r>
      <w:r>
        <w:rPr>
          <w:rFonts w:ascii="Cambria" w:hAnsi="Cambria" w:cs="Times New Roman"/>
          <w:sz w:val="24"/>
          <w:szCs w:val="24"/>
        </w:rPr>
        <w:t xml:space="preserve"> planning district (Grand Gateway E</w:t>
      </w:r>
      <w:r w:rsidR="00692DC1">
        <w:rPr>
          <w:rFonts w:ascii="Cambria" w:hAnsi="Cambria" w:cs="Times New Roman"/>
          <w:sz w:val="24"/>
          <w:szCs w:val="24"/>
        </w:rPr>
        <w:t>conomic Development Association for our area</w:t>
      </w:r>
      <w:r w:rsidR="002856ED">
        <w:rPr>
          <w:rFonts w:ascii="Cambria" w:hAnsi="Cambria" w:cs="Times New Roman"/>
          <w:sz w:val="24"/>
          <w:szCs w:val="24"/>
        </w:rPr>
        <w:t>)</w:t>
      </w:r>
      <w:r w:rsidR="00692DC1">
        <w:rPr>
          <w:rFonts w:ascii="Cambria" w:hAnsi="Cambria" w:cs="Times New Roman"/>
          <w:sz w:val="24"/>
          <w:szCs w:val="24"/>
        </w:rPr>
        <w:t xml:space="preserve"> is the official depository for the funds that are collected from the 911 wireless fees. This Act also provides that the </w:t>
      </w:r>
      <w:r w:rsidR="002856ED">
        <w:rPr>
          <w:rFonts w:ascii="Cambria" w:hAnsi="Cambria" w:cs="Times New Roman"/>
          <w:sz w:val="24"/>
          <w:szCs w:val="24"/>
        </w:rPr>
        <w:t>sub</w:t>
      </w:r>
      <w:r w:rsidR="0019143A">
        <w:rPr>
          <w:rFonts w:ascii="Cambria" w:hAnsi="Cambria" w:cs="Times New Roman"/>
          <w:sz w:val="24"/>
          <w:szCs w:val="24"/>
        </w:rPr>
        <w:t>-</w:t>
      </w:r>
      <w:r w:rsidR="002856ED">
        <w:rPr>
          <w:rFonts w:ascii="Cambria" w:hAnsi="Cambria" w:cs="Times New Roman"/>
          <w:sz w:val="24"/>
          <w:szCs w:val="24"/>
        </w:rPr>
        <w:t>state</w:t>
      </w:r>
      <w:r w:rsidR="00692DC1">
        <w:rPr>
          <w:rFonts w:ascii="Cambria" w:hAnsi="Cambria" w:cs="Times New Roman"/>
          <w:sz w:val="24"/>
          <w:szCs w:val="24"/>
        </w:rPr>
        <w:t xml:space="preserve"> planning district is responsible for the distribution of these funds “to each public agency that has 911 wireless telephone </w:t>
      </w:r>
      <w:r w:rsidR="002856ED">
        <w:rPr>
          <w:rFonts w:ascii="Cambria" w:hAnsi="Cambria" w:cs="Times New Roman"/>
          <w:sz w:val="24"/>
          <w:szCs w:val="24"/>
        </w:rPr>
        <w:t>services</w:t>
      </w:r>
      <w:r w:rsidR="00692DC1">
        <w:rPr>
          <w:rFonts w:ascii="Cambria" w:hAnsi="Cambria" w:cs="Times New Roman"/>
          <w:sz w:val="24"/>
          <w:szCs w:val="24"/>
        </w:rPr>
        <w:t>”. Basically the letter is requesting three (3) actions:</w:t>
      </w:r>
    </w:p>
    <w:p w:rsidR="00275C46" w:rsidRDefault="00692DC1" w:rsidP="00C31DE8">
      <w:pPr>
        <w:pStyle w:val="ListParagraph"/>
        <w:numPr>
          <w:ilvl w:val="1"/>
          <w:numId w:val="3"/>
        </w:numPr>
        <w:tabs>
          <w:tab w:val="clear" w:pos="1440"/>
          <w:tab w:val="left" w:pos="360"/>
        </w:tabs>
        <w:spacing w:line="240" w:lineRule="auto"/>
        <w:ind w:left="360"/>
        <w:jc w:val="both"/>
        <w:rPr>
          <w:rFonts w:ascii="Cambria" w:hAnsi="Cambria" w:cs="Times New Roman"/>
          <w:sz w:val="24"/>
          <w:szCs w:val="24"/>
        </w:rPr>
      </w:pPr>
      <w:r>
        <w:rPr>
          <w:rFonts w:ascii="Cambria" w:hAnsi="Cambria" w:cs="Times New Roman"/>
          <w:sz w:val="24"/>
          <w:szCs w:val="24"/>
        </w:rPr>
        <w:t>That Delaware County relinquishes 911 wireless calls made from within the City of Grove’s wireless emergency service area to our Public Safety Answering Point (PSAP).</w:t>
      </w:r>
    </w:p>
    <w:p w:rsidR="00692DC1" w:rsidRDefault="00692DC1" w:rsidP="00C31DE8">
      <w:pPr>
        <w:pStyle w:val="ListParagraph"/>
        <w:numPr>
          <w:ilvl w:val="1"/>
          <w:numId w:val="3"/>
        </w:numPr>
        <w:tabs>
          <w:tab w:val="clear" w:pos="1440"/>
          <w:tab w:val="left" w:pos="360"/>
        </w:tabs>
        <w:spacing w:line="240" w:lineRule="auto"/>
        <w:ind w:left="360"/>
        <w:jc w:val="both"/>
        <w:rPr>
          <w:rFonts w:ascii="Cambria" w:hAnsi="Cambria" w:cs="Times New Roman"/>
          <w:sz w:val="24"/>
          <w:szCs w:val="24"/>
        </w:rPr>
      </w:pPr>
      <w:r>
        <w:rPr>
          <w:rFonts w:ascii="Cambria" w:hAnsi="Cambria" w:cs="Times New Roman"/>
          <w:sz w:val="24"/>
          <w:szCs w:val="24"/>
        </w:rPr>
        <w:t>That the Grand Gateway Economic Development Association begins allocating the proportionate amount of 911 emergency wireless telephone fees directly to the City of Grove</w:t>
      </w:r>
    </w:p>
    <w:p w:rsidR="00692DC1" w:rsidRDefault="00692DC1" w:rsidP="00C31DE8">
      <w:pPr>
        <w:pStyle w:val="ListParagraph"/>
        <w:numPr>
          <w:ilvl w:val="1"/>
          <w:numId w:val="3"/>
        </w:numPr>
        <w:tabs>
          <w:tab w:val="clear" w:pos="1440"/>
          <w:tab w:val="left" w:pos="360"/>
        </w:tabs>
        <w:spacing w:line="240" w:lineRule="auto"/>
        <w:ind w:left="360"/>
        <w:jc w:val="both"/>
        <w:rPr>
          <w:rFonts w:ascii="Cambria" w:hAnsi="Cambria" w:cs="Times New Roman"/>
          <w:sz w:val="24"/>
          <w:szCs w:val="24"/>
        </w:rPr>
      </w:pPr>
      <w:r>
        <w:rPr>
          <w:rFonts w:ascii="Cambria" w:hAnsi="Cambria" w:cs="Times New Roman"/>
          <w:sz w:val="24"/>
          <w:szCs w:val="24"/>
        </w:rPr>
        <w:t xml:space="preserve">That Delaware County </w:t>
      </w:r>
      <w:r w:rsidR="002856ED">
        <w:rPr>
          <w:rFonts w:ascii="Cambria" w:hAnsi="Cambria" w:cs="Times New Roman"/>
          <w:sz w:val="24"/>
          <w:szCs w:val="24"/>
        </w:rPr>
        <w:t>returns</w:t>
      </w:r>
      <w:r>
        <w:rPr>
          <w:rFonts w:ascii="Cambria" w:hAnsi="Cambria" w:cs="Times New Roman"/>
          <w:sz w:val="24"/>
          <w:szCs w:val="24"/>
        </w:rPr>
        <w:t xml:space="preserve"> the proportionate amount of 911 wireless telephone fees that they have received which should have been </w:t>
      </w:r>
      <w:r w:rsidR="002856ED">
        <w:rPr>
          <w:rFonts w:ascii="Cambria" w:hAnsi="Cambria" w:cs="Times New Roman"/>
          <w:sz w:val="24"/>
          <w:szCs w:val="24"/>
        </w:rPr>
        <w:t>distributed to</w:t>
      </w:r>
      <w:r>
        <w:rPr>
          <w:rFonts w:ascii="Cambria" w:hAnsi="Cambria" w:cs="Times New Roman"/>
          <w:sz w:val="24"/>
          <w:szCs w:val="24"/>
        </w:rPr>
        <w:t xml:space="preserve"> the City of Grove per provisions of the Act.</w:t>
      </w:r>
    </w:p>
    <w:p w:rsidR="00CA0E13" w:rsidRDefault="00692DC1" w:rsidP="00C31DE8">
      <w:pPr>
        <w:spacing w:line="240" w:lineRule="auto"/>
        <w:jc w:val="both"/>
        <w:rPr>
          <w:rFonts w:ascii="Cambria" w:hAnsi="Cambria" w:cs="Times New Roman"/>
          <w:sz w:val="24"/>
          <w:szCs w:val="24"/>
        </w:rPr>
      </w:pPr>
      <w:r>
        <w:rPr>
          <w:rFonts w:ascii="Cambria" w:hAnsi="Cambria" w:cs="Times New Roman"/>
          <w:sz w:val="24"/>
          <w:szCs w:val="24"/>
        </w:rPr>
        <w:t xml:space="preserve">Keefer added that </w:t>
      </w:r>
      <w:r w:rsidR="00CA0E13">
        <w:rPr>
          <w:rFonts w:ascii="Cambria" w:hAnsi="Cambria" w:cs="Times New Roman"/>
          <w:sz w:val="24"/>
          <w:szCs w:val="24"/>
        </w:rPr>
        <w:t>discussions on this issue have</w:t>
      </w:r>
      <w:r>
        <w:rPr>
          <w:rFonts w:ascii="Cambria" w:hAnsi="Cambria" w:cs="Times New Roman"/>
          <w:sz w:val="24"/>
          <w:szCs w:val="24"/>
        </w:rPr>
        <w:t xml:space="preserve"> been ongoing for some time between Staff and representatives from several agencies with little or no progress. It is believed that there is a need for the Council to take action to begin a formal discussion on this issue. </w:t>
      </w:r>
      <w:r w:rsidR="00CA0E13">
        <w:rPr>
          <w:rFonts w:ascii="Cambria" w:hAnsi="Cambria" w:cs="Times New Roman"/>
          <w:sz w:val="24"/>
          <w:szCs w:val="24"/>
        </w:rPr>
        <w:t xml:space="preserve">Devitt made the motion to authorize a letter from the City of Grove to the Delaware County Commission and the Grand Gateway Economic Development Association pertaining to the distribution of 911 emergency wireless telephone fees. Seconded by Nielsen. AYE: Trumbull, Nielsen, Dyer, Devitt and Follis. NAY: None. Motion carried. </w:t>
      </w:r>
    </w:p>
    <w:p w:rsidR="00CA0E13" w:rsidRDefault="00CA0E13" w:rsidP="00C31DE8">
      <w:pPr>
        <w:spacing w:line="240" w:lineRule="auto"/>
        <w:jc w:val="both"/>
        <w:rPr>
          <w:rFonts w:ascii="Cambria" w:hAnsi="Cambria" w:cs="Times New Roman"/>
          <w:sz w:val="24"/>
          <w:szCs w:val="24"/>
        </w:rPr>
      </w:pPr>
      <w:r>
        <w:rPr>
          <w:rFonts w:ascii="Cambria" w:hAnsi="Cambria" w:cs="Times New Roman"/>
          <w:sz w:val="24"/>
          <w:szCs w:val="24"/>
        </w:rPr>
        <w:t xml:space="preserve">Nielsen made the motion to declare the scrolling marquee at the Civic Center as surplus property and authorize the Staff to advertise for sealed bids for its removal. Seconded by Trumbull. AYE: Trumbull, Nielsen, Dyer, Devitt and Follis. NAY: None. Motion carried. </w:t>
      </w:r>
    </w:p>
    <w:p w:rsidR="00275C46" w:rsidRDefault="00006076" w:rsidP="00C31DE8">
      <w:pPr>
        <w:spacing w:after="0" w:line="240" w:lineRule="auto"/>
        <w:jc w:val="both"/>
        <w:rPr>
          <w:rFonts w:ascii="Cambria" w:hAnsi="Cambria" w:cs="Times New Roman"/>
          <w:sz w:val="24"/>
          <w:szCs w:val="24"/>
        </w:rPr>
      </w:pPr>
      <w:r>
        <w:rPr>
          <w:rFonts w:ascii="Cambria" w:hAnsi="Cambria" w:cs="Times New Roman"/>
          <w:sz w:val="24"/>
          <w:szCs w:val="24"/>
        </w:rPr>
        <w:t>Follis opened the floor for d</w:t>
      </w:r>
      <w:r w:rsidR="00275C46" w:rsidRPr="00006076">
        <w:rPr>
          <w:rFonts w:ascii="Cambria" w:hAnsi="Cambria" w:cs="Times New Roman"/>
          <w:sz w:val="24"/>
          <w:szCs w:val="24"/>
        </w:rPr>
        <w:t xml:space="preserve">iscussion </w:t>
      </w:r>
      <w:r w:rsidR="00F73AF5">
        <w:rPr>
          <w:rFonts w:ascii="Cambria" w:hAnsi="Cambria" w:cs="Times New Roman"/>
          <w:sz w:val="24"/>
          <w:szCs w:val="24"/>
        </w:rPr>
        <w:t xml:space="preserve">with </w:t>
      </w:r>
      <w:r>
        <w:rPr>
          <w:rFonts w:ascii="Cambria" w:hAnsi="Cambria" w:cs="Times New Roman"/>
          <w:sz w:val="24"/>
          <w:szCs w:val="24"/>
        </w:rPr>
        <w:t>r</w:t>
      </w:r>
      <w:r w:rsidR="00275C46" w:rsidRPr="00006076">
        <w:rPr>
          <w:rFonts w:ascii="Cambria" w:hAnsi="Cambria" w:cs="Times New Roman"/>
          <w:sz w:val="24"/>
          <w:szCs w:val="24"/>
        </w:rPr>
        <w:t xml:space="preserve">espect to </w:t>
      </w:r>
      <w:r>
        <w:rPr>
          <w:rFonts w:ascii="Cambria" w:hAnsi="Cambria" w:cs="Times New Roman"/>
          <w:sz w:val="24"/>
          <w:szCs w:val="24"/>
        </w:rPr>
        <w:t>s</w:t>
      </w:r>
      <w:r w:rsidR="00275C46" w:rsidRPr="00006076">
        <w:rPr>
          <w:rFonts w:ascii="Cambria" w:hAnsi="Cambria" w:cs="Times New Roman"/>
          <w:sz w:val="24"/>
          <w:szCs w:val="24"/>
        </w:rPr>
        <w:t xml:space="preserve">cheduling a </w:t>
      </w:r>
      <w:r>
        <w:rPr>
          <w:rFonts w:ascii="Cambria" w:hAnsi="Cambria" w:cs="Times New Roman"/>
          <w:sz w:val="24"/>
          <w:szCs w:val="24"/>
        </w:rPr>
        <w:t>s</w:t>
      </w:r>
      <w:r w:rsidR="00275C46" w:rsidRPr="00006076">
        <w:rPr>
          <w:rFonts w:ascii="Cambria" w:hAnsi="Cambria" w:cs="Times New Roman"/>
          <w:sz w:val="24"/>
          <w:szCs w:val="24"/>
        </w:rPr>
        <w:t xml:space="preserve">pecial </w:t>
      </w:r>
      <w:r>
        <w:rPr>
          <w:rFonts w:ascii="Cambria" w:hAnsi="Cambria" w:cs="Times New Roman"/>
          <w:sz w:val="24"/>
          <w:szCs w:val="24"/>
        </w:rPr>
        <w:t>m</w:t>
      </w:r>
      <w:r w:rsidR="00275C46" w:rsidRPr="00006076">
        <w:rPr>
          <w:rFonts w:ascii="Cambria" w:hAnsi="Cambria" w:cs="Times New Roman"/>
          <w:sz w:val="24"/>
          <w:szCs w:val="24"/>
        </w:rPr>
        <w:t xml:space="preserve">eeting for the purpose of </w:t>
      </w:r>
      <w:r>
        <w:rPr>
          <w:rFonts w:ascii="Cambria" w:hAnsi="Cambria" w:cs="Times New Roman"/>
          <w:sz w:val="24"/>
          <w:szCs w:val="24"/>
        </w:rPr>
        <w:t>h</w:t>
      </w:r>
      <w:r w:rsidR="00275C46" w:rsidRPr="00006076">
        <w:rPr>
          <w:rFonts w:ascii="Cambria" w:hAnsi="Cambria" w:cs="Times New Roman"/>
          <w:sz w:val="24"/>
          <w:szCs w:val="24"/>
        </w:rPr>
        <w:t xml:space="preserve">olding a Public Forum to take input on </w:t>
      </w:r>
      <w:r>
        <w:rPr>
          <w:rFonts w:ascii="Cambria" w:hAnsi="Cambria" w:cs="Times New Roman"/>
          <w:sz w:val="24"/>
          <w:szCs w:val="24"/>
        </w:rPr>
        <w:t>p</w:t>
      </w:r>
      <w:r w:rsidR="00275C46" w:rsidRPr="00006076">
        <w:rPr>
          <w:rFonts w:ascii="Cambria" w:hAnsi="Cambria" w:cs="Times New Roman"/>
          <w:sz w:val="24"/>
          <w:szCs w:val="24"/>
        </w:rPr>
        <w:t xml:space="preserve">roposed </w:t>
      </w:r>
      <w:r>
        <w:rPr>
          <w:rFonts w:ascii="Cambria" w:hAnsi="Cambria" w:cs="Times New Roman"/>
          <w:sz w:val="24"/>
          <w:szCs w:val="24"/>
        </w:rPr>
        <w:t>r</w:t>
      </w:r>
      <w:r w:rsidR="00275C46" w:rsidRPr="00006076">
        <w:rPr>
          <w:rFonts w:ascii="Cambria" w:hAnsi="Cambria" w:cs="Times New Roman"/>
          <w:sz w:val="24"/>
          <w:szCs w:val="24"/>
        </w:rPr>
        <w:t xml:space="preserve">evisions to the City of Grove’s Zoning Regulations pertaining to </w:t>
      </w:r>
      <w:r>
        <w:rPr>
          <w:rFonts w:ascii="Cambria" w:hAnsi="Cambria" w:cs="Times New Roman"/>
          <w:sz w:val="24"/>
          <w:szCs w:val="24"/>
        </w:rPr>
        <w:t>m</w:t>
      </w:r>
      <w:r w:rsidR="00275C46" w:rsidRPr="00006076">
        <w:rPr>
          <w:rFonts w:ascii="Cambria" w:hAnsi="Cambria" w:cs="Times New Roman"/>
          <w:sz w:val="24"/>
          <w:szCs w:val="24"/>
        </w:rPr>
        <w:t xml:space="preserve">obile </w:t>
      </w:r>
      <w:r>
        <w:rPr>
          <w:rFonts w:ascii="Cambria" w:hAnsi="Cambria" w:cs="Times New Roman"/>
          <w:sz w:val="24"/>
          <w:szCs w:val="24"/>
        </w:rPr>
        <w:t>h</w:t>
      </w:r>
      <w:r w:rsidR="00275C46" w:rsidRPr="00006076">
        <w:rPr>
          <w:rFonts w:ascii="Cambria" w:hAnsi="Cambria" w:cs="Times New Roman"/>
          <w:sz w:val="24"/>
          <w:szCs w:val="24"/>
        </w:rPr>
        <w:t xml:space="preserve">ome </w:t>
      </w:r>
      <w:r>
        <w:rPr>
          <w:rFonts w:ascii="Cambria" w:hAnsi="Cambria" w:cs="Times New Roman"/>
          <w:sz w:val="24"/>
          <w:szCs w:val="24"/>
        </w:rPr>
        <w:t>p</w:t>
      </w:r>
      <w:r w:rsidR="00275C46" w:rsidRPr="00006076">
        <w:rPr>
          <w:rFonts w:ascii="Cambria" w:hAnsi="Cambria" w:cs="Times New Roman"/>
          <w:sz w:val="24"/>
          <w:szCs w:val="24"/>
        </w:rPr>
        <w:t>arks.</w:t>
      </w:r>
      <w:r>
        <w:rPr>
          <w:rFonts w:ascii="Cambria" w:hAnsi="Cambria" w:cs="Times New Roman"/>
          <w:sz w:val="24"/>
          <w:szCs w:val="24"/>
        </w:rPr>
        <w:t xml:space="preserve"> Keefer reported that the Staff would recommend scheduling a special meeting on Tuesday, July 30</w:t>
      </w:r>
      <w:r w:rsidRPr="00006076">
        <w:rPr>
          <w:rFonts w:ascii="Cambria" w:hAnsi="Cambria" w:cs="Times New Roman"/>
          <w:sz w:val="24"/>
          <w:szCs w:val="24"/>
          <w:vertAlign w:val="superscript"/>
        </w:rPr>
        <w:t>th</w:t>
      </w:r>
      <w:r>
        <w:rPr>
          <w:rFonts w:ascii="Cambria" w:hAnsi="Cambria" w:cs="Times New Roman"/>
          <w:sz w:val="24"/>
          <w:szCs w:val="24"/>
        </w:rPr>
        <w:t xml:space="preserve"> at 6:00 PM in Room #6 for the purpose of holding a Public Forum to take input on proposed revisions to the City of Grove’s Zoning Regulations pertaining </w:t>
      </w:r>
      <w:r w:rsidR="00490A11">
        <w:rPr>
          <w:rFonts w:ascii="Cambria" w:hAnsi="Cambria" w:cs="Times New Roman"/>
          <w:sz w:val="24"/>
          <w:szCs w:val="24"/>
        </w:rPr>
        <w:t>to the placement of mobile homes within the corporate limits. Dyer made the motion to approve the s</w:t>
      </w:r>
      <w:r w:rsidR="00490A11" w:rsidRPr="00006076">
        <w:rPr>
          <w:rFonts w:ascii="Cambria" w:hAnsi="Cambria" w:cs="Times New Roman"/>
          <w:sz w:val="24"/>
          <w:szCs w:val="24"/>
        </w:rPr>
        <w:t xml:space="preserve">cheduling a </w:t>
      </w:r>
      <w:r w:rsidR="00490A11">
        <w:rPr>
          <w:rFonts w:ascii="Cambria" w:hAnsi="Cambria" w:cs="Times New Roman"/>
          <w:sz w:val="24"/>
          <w:szCs w:val="24"/>
        </w:rPr>
        <w:t>s</w:t>
      </w:r>
      <w:r w:rsidR="00490A11" w:rsidRPr="00006076">
        <w:rPr>
          <w:rFonts w:ascii="Cambria" w:hAnsi="Cambria" w:cs="Times New Roman"/>
          <w:sz w:val="24"/>
          <w:szCs w:val="24"/>
        </w:rPr>
        <w:t xml:space="preserve">pecial </w:t>
      </w:r>
      <w:r w:rsidR="00490A11">
        <w:rPr>
          <w:rFonts w:ascii="Cambria" w:hAnsi="Cambria" w:cs="Times New Roman"/>
          <w:sz w:val="24"/>
          <w:szCs w:val="24"/>
        </w:rPr>
        <w:t>m</w:t>
      </w:r>
      <w:r w:rsidR="00490A11" w:rsidRPr="00006076">
        <w:rPr>
          <w:rFonts w:ascii="Cambria" w:hAnsi="Cambria" w:cs="Times New Roman"/>
          <w:sz w:val="24"/>
          <w:szCs w:val="24"/>
        </w:rPr>
        <w:t xml:space="preserve">eeting for the </w:t>
      </w:r>
      <w:r w:rsidR="00490A11" w:rsidRPr="00006076">
        <w:rPr>
          <w:rFonts w:ascii="Cambria" w:hAnsi="Cambria" w:cs="Times New Roman"/>
          <w:sz w:val="24"/>
          <w:szCs w:val="24"/>
        </w:rPr>
        <w:lastRenderedPageBreak/>
        <w:t xml:space="preserve">purpose of </w:t>
      </w:r>
      <w:r w:rsidR="00490A11">
        <w:rPr>
          <w:rFonts w:ascii="Cambria" w:hAnsi="Cambria" w:cs="Times New Roman"/>
          <w:sz w:val="24"/>
          <w:szCs w:val="24"/>
        </w:rPr>
        <w:t>h</w:t>
      </w:r>
      <w:r w:rsidR="00490A11" w:rsidRPr="00006076">
        <w:rPr>
          <w:rFonts w:ascii="Cambria" w:hAnsi="Cambria" w:cs="Times New Roman"/>
          <w:sz w:val="24"/>
          <w:szCs w:val="24"/>
        </w:rPr>
        <w:t xml:space="preserve">olding a Public Forum </w:t>
      </w:r>
      <w:r w:rsidR="004B1006">
        <w:rPr>
          <w:rFonts w:ascii="Cambria" w:hAnsi="Cambria" w:cs="Times New Roman"/>
          <w:sz w:val="24"/>
          <w:szCs w:val="24"/>
        </w:rPr>
        <w:t>as discussed</w:t>
      </w:r>
      <w:r w:rsidR="00490A11" w:rsidRPr="00006076">
        <w:rPr>
          <w:rFonts w:ascii="Cambria" w:hAnsi="Cambria" w:cs="Times New Roman"/>
          <w:sz w:val="24"/>
          <w:szCs w:val="24"/>
        </w:rPr>
        <w:t>.</w:t>
      </w:r>
      <w:r w:rsidR="00490A11">
        <w:rPr>
          <w:rFonts w:ascii="Cambria" w:hAnsi="Cambria" w:cs="Times New Roman"/>
          <w:sz w:val="24"/>
          <w:szCs w:val="24"/>
        </w:rPr>
        <w:t xml:space="preserve"> Seconded by Nielsen. AYE: Trumbull, Nielsen, Dyer, Devitt and Follis. NAY: None. Motion carried.</w:t>
      </w:r>
    </w:p>
    <w:p w:rsidR="00490A11" w:rsidRDefault="00490A11" w:rsidP="00C31DE8">
      <w:pPr>
        <w:spacing w:after="0" w:line="240" w:lineRule="auto"/>
        <w:jc w:val="both"/>
        <w:rPr>
          <w:rFonts w:ascii="Cambria" w:hAnsi="Cambria" w:cs="Times New Roman"/>
          <w:sz w:val="24"/>
          <w:szCs w:val="24"/>
        </w:rPr>
      </w:pPr>
    </w:p>
    <w:p w:rsidR="00A645B7" w:rsidRDefault="002856ED" w:rsidP="00C31DE8">
      <w:pPr>
        <w:spacing w:after="0" w:line="240" w:lineRule="auto"/>
        <w:jc w:val="both"/>
        <w:rPr>
          <w:rFonts w:ascii="Cambria" w:hAnsi="Cambria" w:cs="Times New Roman"/>
          <w:sz w:val="24"/>
          <w:szCs w:val="24"/>
        </w:rPr>
      </w:pPr>
      <w:r>
        <w:rPr>
          <w:rFonts w:ascii="Cambria" w:hAnsi="Cambria" w:cs="Times New Roman"/>
          <w:sz w:val="24"/>
          <w:szCs w:val="24"/>
        </w:rPr>
        <w:t>Devitt</w:t>
      </w:r>
      <w:r w:rsidR="00490A11">
        <w:rPr>
          <w:rFonts w:ascii="Cambria" w:hAnsi="Cambria" w:cs="Times New Roman"/>
          <w:sz w:val="24"/>
          <w:szCs w:val="24"/>
        </w:rPr>
        <w:t xml:space="preserve"> made the motion to approve an Ordinance officially naming the street that parallels the South parking lot of the Wolf Creek Park between 16</w:t>
      </w:r>
      <w:r w:rsidR="00490A11" w:rsidRPr="00490A11">
        <w:rPr>
          <w:rFonts w:ascii="Cambria" w:hAnsi="Cambria" w:cs="Times New Roman"/>
          <w:sz w:val="24"/>
          <w:szCs w:val="24"/>
          <w:vertAlign w:val="superscript"/>
        </w:rPr>
        <w:t>th</w:t>
      </w:r>
      <w:r w:rsidR="00490A11">
        <w:rPr>
          <w:rFonts w:ascii="Cambria" w:hAnsi="Cambria" w:cs="Times New Roman"/>
          <w:sz w:val="24"/>
          <w:szCs w:val="24"/>
        </w:rPr>
        <w:t xml:space="preserve"> and 21</w:t>
      </w:r>
      <w:r w:rsidR="00490A11" w:rsidRPr="00490A11">
        <w:rPr>
          <w:rFonts w:ascii="Cambria" w:hAnsi="Cambria" w:cs="Times New Roman"/>
          <w:sz w:val="24"/>
          <w:szCs w:val="24"/>
          <w:vertAlign w:val="superscript"/>
        </w:rPr>
        <w:t>st</w:t>
      </w:r>
      <w:r w:rsidR="00490A11">
        <w:rPr>
          <w:rFonts w:ascii="Cambria" w:hAnsi="Cambria" w:cs="Times New Roman"/>
          <w:sz w:val="24"/>
          <w:szCs w:val="24"/>
        </w:rPr>
        <w:t xml:space="preserve"> Streets as “Wolf Creek Par</w:t>
      </w:r>
      <w:r w:rsidR="004336BF">
        <w:rPr>
          <w:rFonts w:ascii="Cambria" w:hAnsi="Cambria" w:cs="Times New Roman"/>
          <w:sz w:val="24"/>
          <w:szCs w:val="24"/>
        </w:rPr>
        <w:t>k</w:t>
      </w:r>
      <w:r w:rsidR="00490A11">
        <w:rPr>
          <w:rFonts w:ascii="Cambria" w:hAnsi="Cambria" w:cs="Times New Roman"/>
          <w:sz w:val="24"/>
          <w:szCs w:val="24"/>
        </w:rPr>
        <w:t xml:space="preserve">way”. Seconded by </w:t>
      </w:r>
      <w:r w:rsidR="00A645B7">
        <w:rPr>
          <w:rFonts w:ascii="Cambria" w:hAnsi="Cambria" w:cs="Times New Roman"/>
          <w:sz w:val="24"/>
          <w:szCs w:val="24"/>
        </w:rPr>
        <w:t xml:space="preserve">Trumbull. AYE: Trumbull, Nielsen, Dyer, Devitt and Follis. NAY: None. Motion carried. </w:t>
      </w:r>
    </w:p>
    <w:p w:rsidR="00A645B7" w:rsidRDefault="00A645B7" w:rsidP="00C31DE8">
      <w:pPr>
        <w:spacing w:after="0" w:line="240" w:lineRule="auto"/>
        <w:jc w:val="both"/>
        <w:rPr>
          <w:rFonts w:ascii="Cambria" w:hAnsi="Cambria" w:cs="Times New Roman"/>
          <w:sz w:val="24"/>
          <w:szCs w:val="24"/>
        </w:rPr>
      </w:pPr>
    </w:p>
    <w:p w:rsidR="00A645B7" w:rsidRDefault="00A645B7" w:rsidP="00C31DE8">
      <w:pPr>
        <w:spacing w:after="0" w:line="240" w:lineRule="auto"/>
        <w:jc w:val="both"/>
        <w:rPr>
          <w:rFonts w:ascii="Cambria" w:hAnsi="Cambria" w:cs="Times New Roman"/>
          <w:sz w:val="24"/>
          <w:szCs w:val="24"/>
        </w:rPr>
      </w:pPr>
      <w:r>
        <w:rPr>
          <w:rFonts w:ascii="Cambria" w:hAnsi="Cambria" w:cs="Times New Roman"/>
          <w:sz w:val="24"/>
          <w:szCs w:val="24"/>
        </w:rPr>
        <w:t xml:space="preserve">Nielsen made the motion to authorize the Staff to solicit bids for new uniforms for the Police Department. Seconded by Dyer. </w:t>
      </w:r>
      <w:r w:rsidR="00490A11">
        <w:rPr>
          <w:rFonts w:ascii="Cambria" w:hAnsi="Cambria" w:cs="Times New Roman"/>
          <w:sz w:val="24"/>
          <w:szCs w:val="24"/>
        </w:rPr>
        <w:t xml:space="preserve"> </w:t>
      </w:r>
      <w:r>
        <w:rPr>
          <w:rFonts w:ascii="Cambria" w:hAnsi="Cambria" w:cs="Times New Roman"/>
          <w:sz w:val="24"/>
          <w:szCs w:val="24"/>
        </w:rPr>
        <w:t>AYE: Trumbull, Nielsen, Dyer, Devitt and Follis. NAY: None. Motion carried.</w:t>
      </w:r>
    </w:p>
    <w:p w:rsidR="00A645B7" w:rsidRDefault="00A645B7" w:rsidP="00C31DE8">
      <w:pPr>
        <w:spacing w:after="0" w:line="240" w:lineRule="auto"/>
        <w:jc w:val="both"/>
        <w:rPr>
          <w:rFonts w:ascii="Cambria" w:hAnsi="Cambria" w:cs="Times New Roman"/>
          <w:sz w:val="24"/>
          <w:szCs w:val="24"/>
        </w:rPr>
      </w:pPr>
    </w:p>
    <w:p w:rsidR="00275C46" w:rsidRDefault="00A645B7" w:rsidP="00C31DE8">
      <w:pPr>
        <w:spacing w:after="0" w:line="240" w:lineRule="auto"/>
        <w:jc w:val="both"/>
        <w:rPr>
          <w:rFonts w:ascii="Cambria" w:hAnsi="Cambria" w:cs="Times New Roman"/>
          <w:sz w:val="24"/>
          <w:szCs w:val="24"/>
        </w:rPr>
      </w:pPr>
      <w:r>
        <w:rPr>
          <w:rFonts w:ascii="Cambria" w:hAnsi="Cambria" w:cs="Times New Roman"/>
          <w:sz w:val="24"/>
          <w:szCs w:val="24"/>
        </w:rPr>
        <w:t>Follis opened the floor for di</w:t>
      </w:r>
      <w:r w:rsidR="00275C46" w:rsidRPr="00A645B7">
        <w:rPr>
          <w:rFonts w:ascii="Cambria" w:hAnsi="Cambria" w:cs="Times New Roman"/>
          <w:sz w:val="24"/>
          <w:szCs w:val="24"/>
        </w:rPr>
        <w:t xml:space="preserve">scussion with </w:t>
      </w:r>
      <w:r>
        <w:rPr>
          <w:rFonts w:ascii="Cambria" w:hAnsi="Cambria" w:cs="Times New Roman"/>
          <w:sz w:val="24"/>
          <w:szCs w:val="24"/>
        </w:rPr>
        <w:t>r</w:t>
      </w:r>
      <w:r w:rsidR="00275C46" w:rsidRPr="00A645B7">
        <w:rPr>
          <w:rFonts w:ascii="Cambria" w:hAnsi="Cambria" w:cs="Times New Roman"/>
          <w:sz w:val="24"/>
          <w:szCs w:val="24"/>
        </w:rPr>
        <w:t xml:space="preserve">espect to the </w:t>
      </w:r>
      <w:r>
        <w:rPr>
          <w:rFonts w:ascii="Cambria" w:hAnsi="Cambria" w:cs="Times New Roman"/>
          <w:sz w:val="24"/>
          <w:szCs w:val="24"/>
        </w:rPr>
        <w:t>b</w:t>
      </w:r>
      <w:r w:rsidR="00275C46" w:rsidRPr="00A645B7">
        <w:rPr>
          <w:rFonts w:ascii="Cambria" w:hAnsi="Cambria" w:cs="Times New Roman"/>
          <w:sz w:val="24"/>
          <w:szCs w:val="24"/>
        </w:rPr>
        <w:t xml:space="preserve">id </w:t>
      </w:r>
      <w:r>
        <w:rPr>
          <w:rFonts w:ascii="Cambria" w:hAnsi="Cambria" w:cs="Times New Roman"/>
          <w:sz w:val="24"/>
          <w:szCs w:val="24"/>
        </w:rPr>
        <w:t>r</w:t>
      </w:r>
      <w:r w:rsidR="00275C46" w:rsidRPr="00A645B7">
        <w:rPr>
          <w:rFonts w:ascii="Cambria" w:hAnsi="Cambria" w:cs="Times New Roman"/>
          <w:sz w:val="24"/>
          <w:szCs w:val="24"/>
        </w:rPr>
        <w:t xml:space="preserve">eceived for the </w:t>
      </w:r>
      <w:r>
        <w:rPr>
          <w:rFonts w:ascii="Cambria" w:hAnsi="Cambria" w:cs="Times New Roman"/>
          <w:sz w:val="24"/>
          <w:szCs w:val="24"/>
        </w:rPr>
        <w:t>g</w:t>
      </w:r>
      <w:r w:rsidR="00275C46" w:rsidRPr="00A645B7">
        <w:rPr>
          <w:rFonts w:ascii="Cambria" w:hAnsi="Cambria" w:cs="Times New Roman"/>
          <w:sz w:val="24"/>
          <w:szCs w:val="24"/>
        </w:rPr>
        <w:t xml:space="preserve">asoline &amp; </w:t>
      </w:r>
      <w:r>
        <w:rPr>
          <w:rFonts w:ascii="Cambria" w:hAnsi="Cambria" w:cs="Times New Roman"/>
          <w:sz w:val="24"/>
          <w:szCs w:val="24"/>
        </w:rPr>
        <w:t>d</w:t>
      </w:r>
      <w:r w:rsidR="00275C46" w:rsidRPr="00A645B7">
        <w:rPr>
          <w:rFonts w:ascii="Cambria" w:hAnsi="Cambria" w:cs="Times New Roman"/>
          <w:sz w:val="24"/>
          <w:szCs w:val="24"/>
        </w:rPr>
        <w:t xml:space="preserve">iesel </w:t>
      </w:r>
      <w:r>
        <w:rPr>
          <w:rFonts w:ascii="Cambria" w:hAnsi="Cambria" w:cs="Times New Roman"/>
          <w:sz w:val="24"/>
          <w:szCs w:val="24"/>
        </w:rPr>
        <w:t>f</w:t>
      </w:r>
      <w:r w:rsidR="00275C46" w:rsidRPr="00A645B7">
        <w:rPr>
          <w:rFonts w:ascii="Cambria" w:hAnsi="Cambria" w:cs="Times New Roman"/>
          <w:sz w:val="24"/>
          <w:szCs w:val="24"/>
        </w:rPr>
        <w:t xml:space="preserve">uel </w:t>
      </w:r>
      <w:r>
        <w:rPr>
          <w:rFonts w:ascii="Cambria" w:hAnsi="Cambria" w:cs="Times New Roman"/>
          <w:sz w:val="24"/>
          <w:szCs w:val="24"/>
        </w:rPr>
        <w:t>u</w:t>
      </w:r>
      <w:r w:rsidR="00275C46" w:rsidRPr="00A645B7">
        <w:rPr>
          <w:rFonts w:ascii="Cambria" w:hAnsi="Cambria" w:cs="Times New Roman"/>
          <w:sz w:val="24"/>
          <w:szCs w:val="24"/>
        </w:rPr>
        <w:t>sage for the 2013-2014 Fiscal Year.</w:t>
      </w:r>
      <w:r>
        <w:rPr>
          <w:rFonts w:ascii="Cambria" w:hAnsi="Cambria" w:cs="Times New Roman"/>
          <w:sz w:val="24"/>
          <w:szCs w:val="24"/>
        </w:rPr>
        <w:t xml:space="preserve"> Vehicle Maintenance Supervisor, Dale Younger reported via Memo to the council that the Staff advertised for bids for this item and received only one bid from Lakeland Petroleum of Grove, Oklahoma at $.05 cents per gallon over cost. The bid met all required specifications, and based upon their record of customer service and support, it is Staff recommendation that this bid be accepted. </w:t>
      </w:r>
      <w:r w:rsidR="00181821">
        <w:rPr>
          <w:rFonts w:ascii="Cambria" w:hAnsi="Cambria" w:cs="Times New Roman"/>
          <w:sz w:val="24"/>
          <w:szCs w:val="24"/>
        </w:rPr>
        <w:t xml:space="preserve">Nielsen made the motion to award the fuel bid to Lakeland Petroleum as presented and discussed. Seconded by Devitt. </w:t>
      </w:r>
      <w:r w:rsidR="00275C46" w:rsidRPr="00A645B7">
        <w:rPr>
          <w:rFonts w:ascii="Cambria" w:hAnsi="Cambria" w:cs="Times New Roman"/>
          <w:sz w:val="24"/>
          <w:szCs w:val="24"/>
        </w:rPr>
        <w:t xml:space="preserve"> </w:t>
      </w:r>
      <w:r w:rsidR="00181821">
        <w:rPr>
          <w:rFonts w:ascii="Cambria" w:hAnsi="Cambria" w:cs="Times New Roman"/>
          <w:sz w:val="24"/>
          <w:szCs w:val="24"/>
        </w:rPr>
        <w:t>AYE: Trumbull, Nielsen, Dyer, Devitt and Follis. NAY: None. Motion carried.</w:t>
      </w:r>
    </w:p>
    <w:p w:rsidR="00181821" w:rsidRDefault="00181821" w:rsidP="00C31DE8">
      <w:pPr>
        <w:spacing w:after="0" w:line="240" w:lineRule="auto"/>
        <w:jc w:val="both"/>
        <w:rPr>
          <w:rFonts w:ascii="Cambria" w:hAnsi="Cambria" w:cs="Times New Roman"/>
          <w:sz w:val="24"/>
          <w:szCs w:val="24"/>
        </w:rPr>
      </w:pPr>
    </w:p>
    <w:p w:rsidR="00EB2376" w:rsidRDefault="00181821" w:rsidP="00C31DE8">
      <w:pPr>
        <w:spacing w:after="0" w:line="240" w:lineRule="auto"/>
        <w:jc w:val="both"/>
        <w:rPr>
          <w:rFonts w:ascii="Cambria" w:hAnsi="Cambria"/>
          <w:sz w:val="24"/>
          <w:szCs w:val="24"/>
        </w:rPr>
      </w:pPr>
      <w:r>
        <w:rPr>
          <w:rFonts w:ascii="Cambria" w:hAnsi="Cambria" w:cs="Times New Roman"/>
          <w:sz w:val="24"/>
          <w:szCs w:val="24"/>
        </w:rPr>
        <w:t>Follis opened the floor for d</w:t>
      </w:r>
      <w:r w:rsidR="00275C46">
        <w:rPr>
          <w:rFonts w:ascii="Cambria" w:hAnsi="Cambria" w:cs="Times New Roman"/>
          <w:sz w:val="24"/>
          <w:szCs w:val="24"/>
        </w:rPr>
        <w:t xml:space="preserve">iscussion with </w:t>
      </w:r>
      <w:r>
        <w:rPr>
          <w:rFonts w:ascii="Cambria" w:hAnsi="Cambria" w:cs="Times New Roman"/>
          <w:sz w:val="24"/>
          <w:szCs w:val="24"/>
        </w:rPr>
        <w:t>r</w:t>
      </w:r>
      <w:r w:rsidR="00275C46">
        <w:rPr>
          <w:rFonts w:ascii="Cambria" w:hAnsi="Cambria" w:cs="Times New Roman"/>
          <w:sz w:val="24"/>
          <w:szCs w:val="24"/>
        </w:rPr>
        <w:t xml:space="preserve">espect to the </w:t>
      </w:r>
      <w:r>
        <w:rPr>
          <w:rFonts w:ascii="Cambria" w:hAnsi="Cambria" w:cs="Times New Roman"/>
          <w:sz w:val="24"/>
          <w:szCs w:val="24"/>
        </w:rPr>
        <w:t>b</w:t>
      </w:r>
      <w:r w:rsidR="00275C46">
        <w:rPr>
          <w:rFonts w:ascii="Cambria" w:hAnsi="Cambria" w:cs="Times New Roman"/>
          <w:sz w:val="24"/>
          <w:szCs w:val="24"/>
        </w:rPr>
        <w:t xml:space="preserve">ids </w:t>
      </w:r>
      <w:r>
        <w:rPr>
          <w:rFonts w:ascii="Cambria" w:hAnsi="Cambria" w:cs="Times New Roman"/>
          <w:sz w:val="24"/>
          <w:szCs w:val="24"/>
        </w:rPr>
        <w:t>r</w:t>
      </w:r>
      <w:r w:rsidR="00275C46">
        <w:rPr>
          <w:rFonts w:ascii="Cambria" w:hAnsi="Cambria" w:cs="Times New Roman"/>
          <w:sz w:val="24"/>
          <w:szCs w:val="24"/>
        </w:rPr>
        <w:t xml:space="preserve">eceived for a </w:t>
      </w:r>
      <w:r>
        <w:rPr>
          <w:rFonts w:ascii="Cambria" w:hAnsi="Cambria" w:cs="Times New Roman"/>
          <w:sz w:val="24"/>
          <w:szCs w:val="24"/>
        </w:rPr>
        <w:t>s</w:t>
      </w:r>
      <w:r w:rsidR="00275C46">
        <w:rPr>
          <w:rFonts w:ascii="Cambria" w:hAnsi="Cambria" w:cs="Times New Roman"/>
          <w:sz w:val="24"/>
          <w:szCs w:val="24"/>
        </w:rPr>
        <w:t xml:space="preserve">upplier of </w:t>
      </w:r>
      <w:r>
        <w:rPr>
          <w:rFonts w:ascii="Cambria" w:hAnsi="Cambria" w:cs="Times New Roman"/>
          <w:sz w:val="24"/>
          <w:szCs w:val="24"/>
        </w:rPr>
        <w:t>a</w:t>
      </w:r>
      <w:r w:rsidR="00275C46">
        <w:rPr>
          <w:rFonts w:ascii="Cambria" w:hAnsi="Cambria" w:cs="Times New Roman"/>
          <w:sz w:val="24"/>
          <w:szCs w:val="24"/>
        </w:rPr>
        <w:t xml:space="preserve">sphaltic </w:t>
      </w:r>
      <w:r>
        <w:rPr>
          <w:rFonts w:ascii="Cambria" w:hAnsi="Cambria" w:cs="Times New Roman"/>
          <w:sz w:val="24"/>
          <w:szCs w:val="24"/>
        </w:rPr>
        <w:t>m</w:t>
      </w:r>
      <w:r w:rsidR="00275C46">
        <w:rPr>
          <w:rFonts w:ascii="Cambria" w:hAnsi="Cambria" w:cs="Times New Roman"/>
          <w:sz w:val="24"/>
          <w:szCs w:val="24"/>
        </w:rPr>
        <w:t xml:space="preserve">aterial for the </w:t>
      </w:r>
      <w:r>
        <w:rPr>
          <w:rFonts w:ascii="Cambria" w:hAnsi="Cambria" w:cs="Times New Roman"/>
          <w:sz w:val="24"/>
          <w:szCs w:val="24"/>
        </w:rPr>
        <w:t>f</w:t>
      </w:r>
      <w:r w:rsidR="00275C46">
        <w:rPr>
          <w:rFonts w:ascii="Cambria" w:hAnsi="Cambria" w:cs="Times New Roman"/>
          <w:sz w:val="24"/>
          <w:szCs w:val="24"/>
        </w:rPr>
        <w:t xml:space="preserve">irst </w:t>
      </w:r>
      <w:r>
        <w:rPr>
          <w:rFonts w:ascii="Cambria" w:hAnsi="Cambria" w:cs="Times New Roman"/>
          <w:sz w:val="24"/>
          <w:szCs w:val="24"/>
        </w:rPr>
        <w:t>h</w:t>
      </w:r>
      <w:r w:rsidR="00275C46">
        <w:rPr>
          <w:rFonts w:ascii="Cambria" w:hAnsi="Cambria" w:cs="Times New Roman"/>
          <w:sz w:val="24"/>
          <w:szCs w:val="24"/>
        </w:rPr>
        <w:t xml:space="preserve">alf of the </w:t>
      </w:r>
      <w:r>
        <w:rPr>
          <w:rFonts w:ascii="Cambria" w:hAnsi="Cambria" w:cs="Times New Roman"/>
          <w:sz w:val="24"/>
          <w:szCs w:val="24"/>
        </w:rPr>
        <w:t>f</w:t>
      </w:r>
      <w:r w:rsidR="00275C46">
        <w:rPr>
          <w:rFonts w:ascii="Cambria" w:hAnsi="Cambria" w:cs="Times New Roman"/>
          <w:sz w:val="24"/>
          <w:szCs w:val="24"/>
        </w:rPr>
        <w:t xml:space="preserve">iscal </w:t>
      </w:r>
      <w:r>
        <w:rPr>
          <w:rFonts w:ascii="Cambria" w:hAnsi="Cambria" w:cs="Times New Roman"/>
          <w:sz w:val="24"/>
          <w:szCs w:val="24"/>
        </w:rPr>
        <w:t>y</w:t>
      </w:r>
      <w:r w:rsidR="00275C46">
        <w:rPr>
          <w:rFonts w:ascii="Cambria" w:hAnsi="Cambria" w:cs="Times New Roman"/>
          <w:sz w:val="24"/>
          <w:szCs w:val="24"/>
        </w:rPr>
        <w:t>ear ending December 31, 2013.</w:t>
      </w:r>
      <w:r>
        <w:rPr>
          <w:rFonts w:ascii="Cambria" w:hAnsi="Cambria" w:cs="Times New Roman"/>
          <w:sz w:val="24"/>
          <w:szCs w:val="24"/>
        </w:rPr>
        <w:t xml:space="preserve"> </w:t>
      </w:r>
      <w:r w:rsidR="00EB2376">
        <w:rPr>
          <w:rFonts w:ascii="Cambria" w:hAnsi="Cambria"/>
          <w:sz w:val="24"/>
          <w:szCs w:val="24"/>
        </w:rPr>
        <w:t>Bower reported that the Staff advertised for bids for this supplier and received the following bids:</w:t>
      </w:r>
    </w:p>
    <w:p w:rsidR="00EB2376" w:rsidRDefault="00EB2376" w:rsidP="00C31DE8">
      <w:pPr>
        <w:spacing w:after="0" w:line="240" w:lineRule="auto"/>
        <w:jc w:val="both"/>
        <w:rPr>
          <w:rFonts w:ascii="Cambria" w:hAnsi="Cambria"/>
          <w:sz w:val="24"/>
          <w:szCs w:val="24"/>
        </w:rPr>
      </w:pPr>
    </w:p>
    <w:p w:rsidR="00EB2376" w:rsidRPr="00153797" w:rsidRDefault="00EB2376" w:rsidP="00C31DE8">
      <w:pPr>
        <w:pStyle w:val="ListParagraph"/>
        <w:numPr>
          <w:ilvl w:val="0"/>
          <w:numId w:val="7"/>
        </w:numPr>
        <w:spacing w:line="240" w:lineRule="auto"/>
        <w:jc w:val="both"/>
        <w:rPr>
          <w:rFonts w:ascii="Cambria" w:hAnsi="Cambria"/>
          <w:sz w:val="24"/>
          <w:szCs w:val="24"/>
        </w:rPr>
      </w:pPr>
      <w:r>
        <w:rPr>
          <w:rFonts w:ascii="Cambria" w:hAnsi="Cambria"/>
          <w:sz w:val="24"/>
          <w:szCs w:val="24"/>
        </w:rPr>
        <w:t xml:space="preserve"> </w:t>
      </w:r>
      <w:r w:rsidRPr="00153797">
        <w:rPr>
          <w:rFonts w:ascii="Cambria" w:hAnsi="Cambria"/>
          <w:sz w:val="24"/>
          <w:szCs w:val="24"/>
          <w:u w:val="single"/>
        </w:rPr>
        <w:t>APAC – Oklahoma, Inc – Vinita Plant</w:t>
      </w:r>
      <w:r w:rsidRPr="00153797">
        <w:rPr>
          <w:rFonts w:ascii="Cambria" w:hAnsi="Cambria"/>
          <w:sz w:val="24"/>
          <w:szCs w:val="24"/>
        </w:rPr>
        <w:t>:</w:t>
      </w:r>
    </w:p>
    <w:p w:rsidR="00EB2376" w:rsidRPr="00153797" w:rsidRDefault="00EB2376" w:rsidP="00C31DE8">
      <w:pPr>
        <w:pStyle w:val="ListParagraph"/>
        <w:numPr>
          <w:ilvl w:val="1"/>
          <w:numId w:val="7"/>
        </w:numPr>
        <w:spacing w:line="240" w:lineRule="auto"/>
        <w:jc w:val="both"/>
        <w:rPr>
          <w:rFonts w:ascii="Cambria" w:hAnsi="Cambria"/>
          <w:sz w:val="24"/>
          <w:szCs w:val="24"/>
        </w:rPr>
      </w:pPr>
      <w:r w:rsidRPr="00153797">
        <w:rPr>
          <w:rFonts w:ascii="Cambria" w:hAnsi="Cambria"/>
          <w:sz w:val="24"/>
          <w:szCs w:val="24"/>
          <w:u w:val="single"/>
        </w:rPr>
        <w:t>1999 ODOT Specifications</w:t>
      </w:r>
      <w:r w:rsidRPr="00153797">
        <w:rPr>
          <w:rFonts w:ascii="Cambria" w:hAnsi="Cambria"/>
          <w:sz w:val="24"/>
          <w:szCs w:val="24"/>
        </w:rPr>
        <w:t>:</w:t>
      </w:r>
    </w:p>
    <w:p w:rsidR="00EB2376" w:rsidRPr="00153797" w:rsidRDefault="00EB2376" w:rsidP="00C31DE8">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Type A Hot Mix F.O.B.</w:t>
      </w:r>
      <w:r w:rsidRPr="00153797">
        <w:rPr>
          <w:rFonts w:ascii="Cambria" w:hAnsi="Cambria"/>
          <w:sz w:val="24"/>
          <w:szCs w:val="24"/>
        </w:rPr>
        <w:tab/>
        <w:t xml:space="preserve"> $No Bid per ton </w:t>
      </w:r>
    </w:p>
    <w:p w:rsidR="00EB2376" w:rsidRPr="00153797" w:rsidRDefault="00EB2376" w:rsidP="00C31DE8">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Type B Hot Mix F.O.B.</w:t>
      </w:r>
      <w:r w:rsidRPr="00153797">
        <w:rPr>
          <w:rFonts w:ascii="Cambria" w:hAnsi="Cambria"/>
          <w:sz w:val="24"/>
          <w:szCs w:val="24"/>
        </w:rPr>
        <w:tab/>
        <w:t xml:space="preserve"> $5</w:t>
      </w:r>
      <w:r w:rsidR="00937775">
        <w:rPr>
          <w:rFonts w:ascii="Cambria" w:hAnsi="Cambria"/>
          <w:sz w:val="24"/>
          <w:szCs w:val="24"/>
        </w:rPr>
        <w:t>4</w:t>
      </w:r>
      <w:r w:rsidRPr="00153797">
        <w:rPr>
          <w:rFonts w:ascii="Cambria" w:hAnsi="Cambria"/>
          <w:sz w:val="24"/>
          <w:szCs w:val="24"/>
        </w:rPr>
        <w:t>.</w:t>
      </w:r>
      <w:r>
        <w:rPr>
          <w:rFonts w:ascii="Cambria" w:hAnsi="Cambria"/>
          <w:sz w:val="24"/>
          <w:szCs w:val="24"/>
        </w:rPr>
        <w:t>00</w:t>
      </w:r>
      <w:r w:rsidRPr="00153797">
        <w:rPr>
          <w:rFonts w:ascii="Cambria" w:hAnsi="Cambria"/>
          <w:sz w:val="24"/>
          <w:szCs w:val="24"/>
        </w:rPr>
        <w:t xml:space="preserve"> per ton </w:t>
      </w:r>
    </w:p>
    <w:p w:rsidR="00EB2376" w:rsidRPr="00153797" w:rsidRDefault="00EB2376" w:rsidP="00C31DE8">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 xml:space="preserve">Type C Hot Mix  </w:t>
      </w:r>
      <w:r w:rsidRPr="00153797">
        <w:rPr>
          <w:rFonts w:ascii="Cambria" w:hAnsi="Cambria"/>
          <w:sz w:val="24"/>
          <w:szCs w:val="24"/>
        </w:rPr>
        <w:tab/>
      </w:r>
      <w:r w:rsidRPr="00153797">
        <w:rPr>
          <w:rFonts w:ascii="Cambria" w:hAnsi="Cambria"/>
          <w:sz w:val="24"/>
          <w:szCs w:val="24"/>
        </w:rPr>
        <w:tab/>
        <w:t xml:space="preserve"> $</w:t>
      </w:r>
      <w:r w:rsidR="00937775">
        <w:rPr>
          <w:rFonts w:ascii="Cambria" w:hAnsi="Cambria"/>
          <w:sz w:val="24"/>
          <w:szCs w:val="24"/>
        </w:rPr>
        <w:t>56</w:t>
      </w:r>
      <w:r w:rsidRPr="00153797">
        <w:rPr>
          <w:rFonts w:ascii="Cambria" w:hAnsi="Cambria"/>
          <w:sz w:val="24"/>
          <w:szCs w:val="24"/>
        </w:rPr>
        <w:t>.00 per ton</w:t>
      </w:r>
    </w:p>
    <w:p w:rsidR="00EB2376" w:rsidRPr="00153797" w:rsidRDefault="00EB2376" w:rsidP="00C31DE8">
      <w:pPr>
        <w:pStyle w:val="ListParagraph"/>
        <w:spacing w:line="240" w:lineRule="auto"/>
        <w:ind w:left="2160"/>
        <w:jc w:val="both"/>
        <w:rPr>
          <w:rFonts w:ascii="Cambria" w:hAnsi="Cambria"/>
          <w:sz w:val="24"/>
          <w:szCs w:val="24"/>
        </w:rPr>
      </w:pPr>
    </w:p>
    <w:p w:rsidR="00EB2376" w:rsidRDefault="00EB2376" w:rsidP="00C31DE8">
      <w:pPr>
        <w:pStyle w:val="ListParagraph"/>
        <w:numPr>
          <w:ilvl w:val="0"/>
          <w:numId w:val="7"/>
        </w:numPr>
        <w:spacing w:line="240" w:lineRule="auto"/>
        <w:jc w:val="both"/>
        <w:rPr>
          <w:rFonts w:ascii="Cambria" w:hAnsi="Cambria"/>
          <w:sz w:val="24"/>
          <w:szCs w:val="24"/>
        </w:rPr>
      </w:pPr>
      <w:r w:rsidRPr="00153797">
        <w:rPr>
          <w:rFonts w:ascii="Cambria" w:hAnsi="Cambria"/>
          <w:sz w:val="24"/>
          <w:szCs w:val="24"/>
          <w:u w:val="single"/>
        </w:rPr>
        <w:t>Longan Construction Company</w:t>
      </w:r>
      <w:r w:rsidRPr="00153797">
        <w:rPr>
          <w:rFonts w:ascii="Cambria" w:hAnsi="Cambria"/>
          <w:sz w:val="24"/>
          <w:szCs w:val="24"/>
        </w:rPr>
        <w:t>:</w:t>
      </w:r>
    </w:p>
    <w:p w:rsidR="00EB2376" w:rsidRPr="00153797" w:rsidRDefault="00EB2376" w:rsidP="00C31DE8">
      <w:pPr>
        <w:pStyle w:val="ListParagraph"/>
        <w:numPr>
          <w:ilvl w:val="1"/>
          <w:numId w:val="7"/>
        </w:numPr>
        <w:spacing w:line="240" w:lineRule="auto"/>
        <w:jc w:val="both"/>
        <w:rPr>
          <w:rFonts w:ascii="Cambria" w:hAnsi="Cambria"/>
          <w:sz w:val="24"/>
          <w:szCs w:val="24"/>
        </w:rPr>
      </w:pPr>
      <w:r w:rsidRPr="00153797">
        <w:rPr>
          <w:rFonts w:ascii="Cambria" w:hAnsi="Cambria"/>
          <w:sz w:val="24"/>
          <w:szCs w:val="24"/>
          <w:u w:val="single"/>
        </w:rPr>
        <w:t>1999 ODOT Specifications</w:t>
      </w:r>
      <w:r w:rsidRPr="00153797">
        <w:rPr>
          <w:rFonts w:ascii="Cambria" w:hAnsi="Cambria"/>
          <w:sz w:val="24"/>
          <w:szCs w:val="24"/>
        </w:rPr>
        <w:t>:</w:t>
      </w:r>
    </w:p>
    <w:p w:rsidR="00EB2376" w:rsidRPr="00153797" w:rsidRDefault="00EB2376" w:rsidP="00C31DE8">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Type A Hot Mix F.O.B.</w:t>
      </w:r>
      <w:r w:rsidRPr="00153797">
        <w:rPr>
          <w:rFonts w:ascii="Cambria" w:hAnsi="Cambria"/>
          <w:sz w:val="24"/>
          <w:szCs w:val="24"/>
        </w:rPr>
        <w:tab/>
        <w:t xml:space="preserve"> $</w:t>
      </w:r>
      <w:r w:rsidR="00937775">
        <w:rPr>
          <w:rFonts w:ascii="Cambria" w:hAnsi="Cambria"/>
          <w:sz w:val="24"/>
          <w:szCs w:val="24"/>
        </w:rPr>
        <w:t>49.95</w:t>
      </w:r>
      <w:r w:rsidRPr="00153797">
        <w:rPr>
          <w:rFonts w:ascii="Cambria" w:hAnsi="Cambria"/>
          <w:sz w:val="24"/>
          <w:szCs w:val="24"/>
        </w:rPr>
        <w:t xml:space="preserve"> per ton</w:t>
      </w:r>
    </w:p>
    <w:p w:rsidR="00EB2376" w:rsidRPr="00153797" w:rsidRDefault="00EB2376" w:rsidP="00C31DE8">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Type B Hot Mix F.O.B.</w:t>
      </w:r>
      <w:r w:rsidRPr="00153797">
        <w:rPr>
          <w:rFonts w:ascii="Cambria" w:hAnsi="Cambria"/>
          <w:sz w:val="24"/>
          <w:szCs w:val="24"/>
        </w:rPr>
        <w:tab/>
        <w:t xml:space="preserve"> $</w:t>
      </w:r>
      <w:r w:rsidR="00937775">
        <w:rPr>
          <w:rFonts w:ascii="Cambria" w:hAnsi="Cambria"/>
          <w:sz w:val="24"/>
          <w:szCs w:val="24"/>
        </w:rPr>
        <w:t>52.95</w:t>
      </w:r>
      <w:r w:rsidRPr="00153797">
        <w:rPr>
          <w:rFonts w:ascii="Cambria" w:hAnsi="Cambria"/>
          <w:sz w:val="24"/>
          <w:szCs w:val="24"/>
        </w:rPr>
        <w:t xml:space="preserve"> per ton</w:t>
      </w:r>
    </w:p>
    <w:p w:rsidR="00EB2376" w:rsidRPr="00153797" w:rsidRDefault="00EB2376" w:rsidP="00C31DE8">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 xml:space="preserve">Type C Hot Mix  </w:t>
      </w:r>
      <w:r w:rsidRPr="00153797">
        <w:rPr>
          <w:rFonts w:ascii="Cambria" w:hAnsi="Cambria"/>
          <w:sz w:val="24"/>
          <w:szCs w:val="24"/>
        </w:rPr>
        <w:tab/>
      </w:r>
      <w:r w:rsidRPr="00153797">
        <w:rPr>
          <w:rFonts w:ascii="Cambria" w:hAnsi="Cambria"/>
          <w:sz w:val="24"/>
          <w:szCs w:val="24"/>
        </w:rPr>
        <w:tab/>
        <w:t xml:space="preserve"> $</w:t>
      </w:r>
      <w:r w:rsidR="00937775">
        <w:rPr>
          <w:rFonts w:ascii="Cambria" w:hAnsi="Cambria"/>
          <w:sz w:val="24"/>
          <w:szCs w:val="24"/>
        </w:rPr>
        <w:t>54.95</w:t>
      </w:r>
      <w:r w:rsidRPr="00153797">
        <w:rPr>
          <w:rFonts w:ascii="Cambria" w:hAnsi="Cambria"/>
          <w:sz w:val="24"/>
          <w:szCs w:val="24"/>
        </w:rPr>
        <w:t xml:space="preserve"> per ton</w:t>
      </w:r>
    </w:p>
    <w:p w:rsidR="00EB2376" w:rsidRPr="00153797" w:rsidRDefault="00EB2376" w:rsidP="00C31DE8">
      <w:pPr>
        <w:pStyle w:val="ListParagraph"/>
        <w:numPr>
          <w:ilvl w:val="1"/>
          <w:numId w:val="7"/>
        </w:numPr>
        <w:spacing w:line="240" w:lineRule="auto"/>
        <w:jc w:val="both"/>
        <w:rPr>
          <w:rFonts w:ascii="Cambria" w:hAnsi="Cambria"/>
          <w:sz w:val="24"/>
          <w:szCs w:val="24"/>
          <w:u w:val="single"/>
        </w:rPr>
      </w:pPr>
      <w:r w:rsidRPr="00153797">
        <w:rPr>
          <w:rFonts w:ascii="Cambria" w:hAnsi="Cambria"/>
          <w:sz w:val="24"/>
          <w:szCs w:val="24"/>
          <w:u w:val="single"/>
        </w:rPr>
        <w:t>Pro-Line Cold Mix Asphalt</w:t>
      </w:r>
    </w:p>
    <w:p w:rsidR="00EB2376" w:rsidRPr="00153797" w:rsidRDefault="00EB2376" w:rsidP="00C31DE8">
      <w:pPr>
        <w:pStyle w:val="ListParagraph"/>
        <w:numPr>
          <w:ilvl w:val="2"/>
          <w:numId w:val="7"/>
        </w:numPr>
        <w:spacing w:line="240" w:lineRule="auto"/>
        <w:jc w:val="both"/>
        <w:rPr>
          <w:rFonts w:ascii="Cambria" w:hAnsi="Cambria"/>
          <w:sz w:val="24"/>
          <w:szCs w:val="24"/>
        </w:rPr>
      </w:pPr>
      <w:r w:rsidRPr="00153797">
        <w:rPr>
          <w:rFonts w:ascii="Cambria" w:hAnsi="Cambria"/>
          <w:sz w:val="24"/>
          <w:szCs w:val="24"/>
        </w:rPr>
        <w:t>Bulk</w:t>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t>$98.50 per ton</w:t>
      </w:r>
    </w:p>
    <w:p w:rsidR="00EB2376" w:rsidRDefault="00EB2376" w:rsidP="00C31DE8">
      <w:pPr>
        <w:pStyle w:val="ListParagraph"/>
        <w:numPr>
          <w:ilvl w:val="2"/>
          <w:numId w:val="7"/>
        </w:numPr>
        <w:spacing w:line="240" w:lineRule="auto"/>
        <w:jc w:val="both"/>
        <w:rPr>
          <w:rFonts w:ascii="Cambria" w:hAnsi="Cambria"/>
          <w:sz w:val="24"/>
          <w:szCs w:val="24"/>
        </w:rPr>
      </w:pPr>
      <w:r>
        <w:rPr>
          <w:rFonts w:ascii="Cambria" w:hAnsi="Cambria"/>
          <w:sz w:val="24"/>
          <w:szCs w:val="24"/>
        </w:rPr>
        <w:t>10</w:t>
      </w:r>
      <w:r w:rsidRPr="00153797">
        <w:rPr>
          <w:rFonts w:ascii="Cambria" w:hAnsi="Cambria"/>
          <w:sz w:val="24"/>
          <w:szCs w:val="24"/>
        </w:rPr>
        <w:t># bags</w:t>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t>$</w:t>
      </w:r>
      <w:r w:rsidR="00937775">
        <w:rPr>
          <w:rFonts w:ascii="Cambria" w:hAnsi="Cambria"/>
          <w:sz w:val="24"/>
          <w:szCs w:val="24"/>
        </w:rPr>
        <w:t>12.50</w:t>
      </w:r>
      <w:r w:rsidRPr="00153797">
        <w:rPr>
          <w:rFonts w:ascii="Cambria" w:hAnsi="Cambria"/>
          <w:sz w:val="24"/>
          <w:szCs w:val="24"/>
        </w:rPr>
        <w:t xml:space="preserve"> per bag</w:t>
      </w:r>
    </w:p>
    <w:p w:rsidR="00937775" w:rsidRDefault="00EB2376" w:rsidP="00C31DE8">
      <w:pPr>
        <w:spacing w:after="0" w:line="240" w:lineRule="auto"/>
        <w:jc w:val="both"/>
        <w:rPr>
          <w:rFonts w:ascii="Cambria" w:hAnsi="Cambria" w:cs="Times New Roman"/>
          <w:sz w:val="24"/>
          <w:szCs w:val="24"/>
        </w:rPr>
      </w:pPr>
      <w:r w:rsidRPr="002A6B05">
        <w:rPr>
          <w:rFonts w:ascii="Cambria" w:hAnsi="Cambria"/>
          <w:sz w:val="24"/>
          <w:szCs w:val="24"/>
        </w:rPr>
        <w:t>Bower added that it is Staff recommendation that the Council accept both bids with Longan being the primary supplier of hot mix Type B&amp;C, and the secondary supplier being APAC dependin</w:t>
      </w:r>
      <w:r w:rsidR="004B1006">
        <w:rPr>
          <w:rFonts w:ascii="Cambria" w:hAnsi="Cambria"/>
          <w:sz w:val="24"/>
          <w:szCs w:val="24"/>
        </w:rPr>
        <w:t>g upon availability</w:t>
      </w:r>
      <w:r>
        <w:rPr>
          <w:rFonts w:ascii="Cambria" w:hAnsi="Cambria"/>
          <w:sz w:val="24"/>
          <w:szCs w:val="24"/>
        </w:rPr>
        <w:t xml:space="preserve">. </w:t>
      </w:r>
      <w:r w:rsidRPr="002A6B05">
        <w:rPr>
          <w:rFonts w:ascii="Cambria" w:hAnsi="Cambria"/>
          <w:sz w:val="24"/>
          <w:szCs w:val="24"/>
        </w:rPr>
        <w:t xml:space="preserve">Bower entertained questions, comments and concerns from the Council. </w:t>
      </w:r>
      <w:r w:rsidR="00937775">
        <w:rPr>
          <w:rFonts w:ascii="Cambria" w:hAnsi="Cambria"/>
          <w:sz w:val="24"/>
          <w:szCs w:val="24"/>
        </w:rPr>
        <w:t xml:space="preserve">Trumbull made the motion to approve Staff recommendations and accept both bids </w:t>
      </w:r>
      <w:r w:rsidR="004B1006">
        <w:rPr>
          <w:rFonts w:ascii="Cambria" w:hAnsi="Cambria"/>
          <w:sz w:val="24"/>
          <w:szCs w:val="24"/>
        </w:rPr>
        <w:t>with</w:t>
      </w:r>
      <w:r w:rsidR="00937775">
        <w:rPr>
          <w:rFonts w:ascii="Cambria" w:hAnsi="Cambria"/>
          <w:sz w:val="24"/>
          <w:szCs w:val="24"/>
        </w:rPr>
        <w:t xml:space="preserve"> Longan being the primary supplier </w:t>
      </w:r>
      <w:r w:rsidR="00937775" w:rsidRPr="002A6B05">
        <w:rPr>
          <w:rFonts w:ascii="Cambria" w:hAnsi="Cambria"/>
          <w:sz w:val="24"/>
          <w:szCs w:val="24"/>
        </w:rPr>
        <w:t>of hot mix Type B&amp;C, and the secondary supplier being APAC depending upon availability.</w:t>
      </w:r>
      <w:r w:rsidR="00937775">
        <w:rPr>
          <w:rFonts w:ascii="Cambria" w:hAnsi="Cambria"/>
          <w:sz w:val="24"/>
          <w:szCs w:val="24"/>
        </w:rPr>
        <w:t xml:space="preserve"> Seconded by Nielsen. </w:t>
      </w:r>
      <w:r w:rsidR="00937775">
        <w:rPr>
          <w:rFonts w:ascii="Cambria" w:hAnsi="Cambria" w:cs="Times New Roman"/>
          <w:sz w:val="24"/>
          <w:szCs w:val="24"/>
        </w:rPr>
        <w:t>AYE: Trumbull, Nielsen, Dyer, Devitt and Follis. NAY: None. Motion carried.</w:t>
      </w:r>
    </w:p>
    <w:p w:rsidR="0014584E" w:rsidRDefault="00937775" w:rsidP="00C31DE8">
      <w:pPr>
        <w:spacing w:before="240" w:after="0" w:line="240" w:lineRule="auto"/>
        <w:jc w:val="both"/>
        <w:rPr>
          <w:rFonts w:ascii="Cambria" w:hAnsi="Cambria" w:cs="Arial"/>
          <w:sz w:val="24"/>
          <w:szCs w:val="24"/>
        </w:rPr>
      </w:pPr>
      <w:r>
        <w:rPr>
          <w:rFonts w:ascii="Cambria" w:hAnsi="Cambria" w:cs="Times New Roman"/>
          <w:sz w:val="24"/>
          <w:szCs w:val="24"/>
        </w:rPr>
        <w:t>Follis opened the floor for d</w:t>
      </w:r>
      <w:r w:rsidR="00275C46">
        <w:rPr>
          <w:rFonts w:ascii="Cambria" w:hAnsi="Cambria" w:cs="Times New Roman"/>
          <w:sz w:val="24"/>
          <w:szCs w:val="24"/>
        </w:rPr>
        <w:t xml:space="preserve">iscussion with </w:t>
      </w:r>
      <w:r>
        <w:rPr>
          <w:rFonts w:ascii="Cambria" w:hAnsi="Cambria" w:cs="Times New Roman"/>
          <w:sz w:val="24"/>
          <w:szCs w:val="24"/>
        </w:rPr>
        <w:t>r</w:t>
      </w:r>
      <w:r w:rsidR="00275C46">
        <w:rPr>
          <w:rFonts w:ascii="Cambria" w:hAnsi="Cambria" w:cs="Times New Roman"/>
          <w:sz w:val="24"/>
          <w:szCs w:val="24"/>
        </w:rPr>
        <w:t xml:space="preserve">espect to the </w:t>
      </w:r>
      <w:r>
        <w:rPr>
          <w:rFonts w:ascii="Cambria" w:hAnsi="Cambria" w:cs="Times New Roman"/>
          <w:sz w:val="24"/>
          <w:szCs w:val="24"/>
        </w:rPr>
        <w:t>b</w:t>
      </w:r>
      <w:r w:rsidR="00275C46">
        <w:rPr>
          <w:rFonts w:ascii="Cambria" w:hAnsi="Cambria" w:cs="Times New Roman"/>
          <w:sz w:val="24"/>
          <w:szCs w:val="24"/>
        </w:rPr>
        <w:t xml:space="preserve">ids </w:t>
      </w:r>
      <w:r>
        <w:rPr>
          <w:rFonts w:ascii="Cambria" w:hAnsi="Cambria" w:cs="Times New Roman"/>
          <w:sz w:val="24"/>
          <w:szCs w:val="24"/>
        </w:rPr>
        <w:t>r</w:t>
      </w:r>
      <w:r w:rsidR="00275C46">
        <w:rPr>
          <w:rFonts w:ascii="Cambria" w:hAnsi="Cambria" w:cs="Times New Roman"/>
          <w:sz w:val="24"/>
          <w:szCs w:val="24"/>
        </w:rPr>
        <w:t xml:space="preserve">eceived for the </w:t>
      </w:r>
      <w:r>
        <w:rPr>
          <w:rFonts w:ascii="Cambria" w:hAnsi="Cambria" w:cs="Times New Roman"/>
          <w:sz w:val="24"/>
          <w:szCs w:val="24"/>
        </w:rPr>
        <w:t>l</w:t>
      </w:r>
      <w:r w:rsidR="00275C46">
        <w:rPr>
          <w:rFonts w:ascii="Cambria" w:hAnsi="Cambria" w:cs="Times New Roman"/>
          <w:sz w:val="24"/>
          <w:szCs w:val="24"/>
        </w:rPr>
        <w:t xml:space="preserve">imestone </w:t>
      </w:r>
      <w:r>
        <w:rPr>
          <w:rFonts w:ascii="Cambria" w:hAnsi="Cambria" w:cs="Times New Roman"/>
          <w:sz w:val="24"/>
          <w:szCs w:val="24"/>
        </w:rPr>
        <w:t>b</w:t>
      </w:r>
      <w:r w:rsidR="00275C46">
        <w:rPr>
          <w:rFonts w:ascii="Cambria" w:hAnsi="Cambria" w:cs="Times New Roman"/>
          <w:sz w:val="24"/>
          <w:szCs w:val="24"/>
        </w:rPr>
        <w:t xml:space="preserve">ase </w:t>
      </w:r>
      <w:r>
        <w:rPr>
          <w:rFonts w:ascii="Cambria" w:hAnsi="Cambria" w:cs="Times New Roman"/>
          <w:sz w:val="24"/>
          <w:szCs w:val="24"/>
        </w:rPr>
        <w:t>r</w:t>
      </w:r>
      <w:r w:rsidR="00275C46">
        <w:rPr>
          <w:rFonts w:ascii="Cambria" w:hAnsi="Cambria" w:cs="Times New Roman"/>
          <w:sz w:val="24"/>
          <w:szCs w:val="24"/>
        </w:rPr>
        <w:t xml:space="preserve">ock &amp; </w:t>
      </w:r>
      <w:r>
        <w:rPr>
          <w:rFonts w:ascii="Cambria" w:hAnsi="Cambria" w:cs="Times New Roman"/>
          <w:sz w:val="24"/>
          <w:szCs w:val="24"/>
        </w:rPr>
        <w:t>o</w:t>
      </w:r>
      <w:r w:rsidR="00275C46">
        <w:rPr>
          <w:rFonts w:ascii="Cambria" w:hAnsi="Cambria" w:cs="Times New Roman"/>
          <w:sz w:val="24"/>
          <w:szCs w:val="24"/>
        </w:rPr>
        <w:t xml:space="preserve">ther </w:t>
      </w:r>
      <w:r>
        <w:rPr>
          <w:rFonts w:ascii="Cambria" w:hAnsi="Cambria" w:cs="Times New Roman"/>
          <w:sz w:val="24"/>
          <w:szCs w:val="24"/>
        </w:rPr>
        <w:t>f</w:t>
      </w:r>
      <w:r w:rsidR="00275C46">
        <w:rPr>
          <w:rFonts w:ascii="Cambria" w:hAnsi="Cambria" w:cs="Times New Roman"/>
          <w:sz w:val="24"/>
          <w:szCs w:val="24"/>
        </w:rPr>
        <w:t xml:space="preserve">illed </w:t>
      </w:r>
      <w:r>
        <w:rPr>
          <w:rFonts w:ascii="Cambria" w:hAnsi="Cambria" w:cs="Times New Roman"/>
          <w:sz w:val="24"/>
          <w:szCs w:val="24"/>
        </w:rPr>
        <w:t>m</w:t>
      </w:r>
      <w:r w:rsidR="00275C46">
        <w:rPr>
          <w:rFonts w:ascii="Cambria" w:hAnsi="Cambria" w:cs="Times New Roman"/>
          <w:sz w:val="24"/>
          <w:szCs w:val="24"/>
        </w:rPr>
        <w:t xml:space="preserve">aterials </w:t>
      </w:r>
      <w:r>
        <w:rPr>
          <w:rFonts w:ascii="Cambria" w:hAnsi="Cambria" w:cs="Times New Roman"/>
          <w:sz w:val="24"/>
          <w:szCs w:val="24"/>
        </w:rPr>
        <w:t>f</w:t>
      </w:r>
      <w:r w:rsidR="00275C46">
        <w:rPr>
          <w:rFonts w:ascii="Cambria" w:hAnsi="Cambria" w:cs="Times New Roman"/>
          <w:sz w:val="24"/>
          <w:szCs w:val="24"/>
        </w:rPr>
        <w:t xml:space="preserve">or </w:t>
      </w:r>
      <w:r>
        <w:rPr>
          <w:rFonts w:ascii="Cambria" w:hAnsi="Cambria" w:cs="Times New Roman"/>
          <w:sz w:val="24"/>
          <w:szCs w:val="24"/>
        </w:rPr>
        <w:t>t</w:t>
      </w:r>
      <w:r w:rsidR="00275C46">
        <w:rPr>
          <w:rFonts w:ascii="Cambria" w:hAnsi="Cambria" w:cs="Times New Roman"/>
          <w:sz w:val="24"/>
          <w:szCs w:val="24"/>
        </w:rPr>
        <w:t>he 2013-2014 Fiscal Year.</w:t>
      </w:r>
      <w:r w:rsidR="0014584E">
        <w:rPr>
          <w:rFonts w:ascii="Cambria" w:hAnsi="Cambria" w:cs="Times New Roman"/>
          <w:sz w:val="24"/>
          <w:szCs w:val="24"/>
        </w:rPr>
        <w:t xml:space="preserve"> </w:t>
      </w:r>
      <w:r w:rsidR="00275C46">
        <w:rPr>
          <w:rFonts w:ascii="Cambria" w:hAnsi="Cambria" w:cs="Times New Roman"/>
          <w:sz w:val="24"/>
          <w:szCs w:val="24"/>
        </w:rPr>
        <w:t xml:space="preserve"> </w:t>
      </w:r>
      <w:r w:rsidR="0014584E">
        <w:rPr>
          <w:rFonts w:ascii="Cambria" w:hAnsi="Cambria" w:cs="Arial"/>
          <w:sz w:val="24"/>
          <w:szCs w:val="24"/>
        </w:rPr>
        <w:t>Bower reported that the Staff advertised for sealed bids for this project and received the following bid(s):</w:t>
      </w:r>
    </w:p>
    <w:p w:rsidR="0014584E" w:rsidRDefault="0014584E" w:rsidP="00C31DE8">
      <w:pPr>
        <w:spacing w:before="240" w:after="0" w:line="240" w:lineRule="auto"/>
        <w:jc w:val="both"/>
        <w:rPr>
          <w:rFonts w:ascii="Cambria" w:hAnsi="Cambria" w:cs="Arial"/>
          <w:sz w:val="24"/>
          <w:szCs w:val="24"/>
        </w:rPr>
      </w:pPr>
    </w:p>
    <w:p w:rsidR="0014584E" w:rsidRPr="0036289A" w:rsidRDefault="0014584E" w:rsidP="00C31DE8">
      <w:pPr>
        <w:pStyle w:val="ListParagraph"/>
        <w:numPr>
          <w:ilvl w:val="0"/>
          <w:numId w:val="8"/>
        </w:numPr>
        <w:spacing w:line="240" w:lineRule="auto"/>
        <w:ind w:left="720"/>
        <w:jc w:val="both"/>
        <w:rPr>
          <w:rFonts w:ascii="Cambria" w:hAnsi="Cambria"/>
          <w:sz w:val="24"/>
          <w:szCs w:val="24"/>
        </w:rPr>
      </w:pPr>
      <w:r>
        <w:rPr>
          <w:rFonts w:ascii="Cambria" w:hAnsi="Cambria"/>
          <w:sz w:val="24"/>
          <w:szCs w:val="24"/>
        </w:rPr>
        <w:t>Kemp Stone – Fairland OK</w:t>
      </w:r>
    </w:p>
    <w:p w:rsidR="0014584E" w:rsidRDefault="0014584E" w:rsidP="00C31DE8">
      <w:pPr>
        <w:pStyle w:val="ListParagraph"/>
        <w:numPr>
          <w:ilvl w:val="1"/>
          <w:numId w:val="8"/>
        </w:numPr>
        <w:tabs>
          <w:tab w:val="left" w:pos="1260"/>
        </w:tabs>
        <w:spacing w:line="240" w:lineRule="auto"/>
        <w:ind w:left="1260" w:hanging="540"/>
        <w:jc w:val="both"/>
        <w:rPr>
          <w:rFonts w:ascii="Cambria" w:hAnsi="Cambria"/>
          <w:sz w:val="24"/>
          <w:szCs w:val="24"/>
        </w:rPr>
      </w:pPr>
      <w:r>
        <w:rPr>
          <w:rFonts w:ascii="Cambria" w:hAnsi="Cambria"/>
          <w:sz w:val="24"/>
          <w:szCs w:val="24"/>
        </w:rPr>
        <w:t>Screenings</w:t>
      </w:r>
      <w:r>
        <w:rPr>
          <w:rFonts w:ascii="Cambria" w:hAnsi="Cambria"/>
          <w:sz w:val="24"/>
          <w:szCs w:val="24"/>
        </w:rPr>
        <w:tab/>
      </w:r>
      <w:r>
        <w:rPr>
          <w:rFonts w:ascii="Cambria" w:hAnsi="Cambria"/>
          <w:sz w:val="24"/>
          <w:szCs w:val="24"/>
        </w:rPr>
        <w:tab/>
      </w:r>
      <w:r>
        <w:rPr>
          <w:rFonts w:ascii="Cambria" w:hAnsi="Cambria"/>
          <w:sz w:val="24"/>
          <w:szCs w:val="24"/>
        </w:rPr>
        <w:tab/>
        <w:t>$5.50 per ton</w:t>
      </w:r>
    </w:p>
    <w:p w:rsidR="0014584E" w:rsidRDefault="0014584E" w:rsidP="00C31DE8">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¾ “ crusher run</w:t>
      </w:r>
      <w:r>
        <w:rPr>
          <w:rFonts w:ascii="Cambria" w:hAnsi="Cambria"/>
          <w:sz w:val="24"/>
          <w:szCs w:val="24"/>
        </w:rPr>
        <w:tab/>
      </w:r>
      <w:r>
        <w:rPr>
          <w:rFonts w:ascii="Cambria" w:hAnsi="Cambria"/>
          <w:sz w:val="24"/>
          <w:szCs w:val="24"/>
        </w:rPr>
        <w:tab/>
      </w:r>
      <w:r>
        <w:rPr>
          <w:rFonts w:ascii="Cambria" w:hAnsi="Cambria"/>
          <w:sz w:val="24"/>
          <w:szCs w:val="24"/>
        </w:rPr>
        <w:tab/>
        <w:t>$6.25 per ton</w:t>
      </w:r>
    </w:p>
    <w:p w:rsidR="0014584E" w:rsidRDefault="0014584E" w:rsidP="00C31DE8">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1 ½” crusher run</w:t>
      </w:r>
      <w:r>
        <w:rPr>
          <w:rFonts w:ascii="Cambria" w:hAnsi="Cambria"/>
          <w:sz w:val="24"/>
          <w:szCs w:val="24"/>
        </w:rPr>
        <w:tab/>
      </w:r>
      <w:r>
        <w:rPr>
          <w:rFonts w:ascii="Cambria" w:hAnsi="Cambria"/>
          <w:sz w:val="24"/>
          <w:szCs w:val="24"/>
        </w:rPr>
        <w:tab/>
        <w:t>$6.00 per ton</w:t>
      </w:r>
    </w:p>
    <w:p w:rsidR="0014584E" w:rsidRDefault="0014584E" w:rsidP="00C31DE8">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Type ‘A” aggregate base</w:t>
      </w:r>
      <w:r>
        <w:rPr>
          <w:rFonts w:ascii="Cambria" w:hAnsi="Cambria"/>
          <w:sz w:val="24"/>
          <w:szCs w:val="24"/>
        </w:rPr>
        <w:tab/>
        <w:t>$6.50 per ton</w:t>
      </w:r>
    </w:p>
    <w:p w:rsidR="0014584E" w:rsidRDefault="0014584E" w:rsidP="00C31DE8">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6” rip rap</w:t>
      </w:r>
      <w:r>
        <w:rPr>
          <w:rFonts w:ascii="Cambria" w:hAnsi="Cambria"/>
          <w:sz w:val="24"/>
          <w:szCs w:val="24"/>
        </w:rPr>
        <w:tab/>
      </w:r>
      <w:r>
        <w:rPr>
          <w:rFonts w:ascii="Cambria" w:hAnsi="Cambria"/>
          <w:sz w:val="24"/>
          <w:szCs w:val="24"/>
        </w:rPr>
        <w:tab/>
      </w:r>
      <w:r>
        <w:rPr>
          <w:rFonts w:ascii="Cambria" w:hAnsi="Cambria"/>
          <w:sz w:val="24"/>
          <w:szCs w:val="24"/>
        </w:rPr>
        <w:tab/>
        <w:t>$9.95 per ton</w:t>
      </w:r>
    </w:p>
    <w:p w:rsidR="002856ED" w:rsidRDefault="002856ED" w:rsidP="002856ED">
      <w:pPr>
        <w:pStyle w:val="ListParagraph"/>
        <w:spacing w:line="240" w:lineRule="auto"/>
        <w:ind w:left="1260"/>
        <w:jc w:val="both"/>
        <w:rPr>
          <w:rFonts w:ascii="Cambria" w:hAnsi="Cambria"/>
          <w:sz w:val="24"/>
          <w:szCs w:val="24"/>
        </w:rPr>
      </w:pPr>
    </w:p>
    <w:p w:rsidR="0014584E" w:rsidRDefault="0014584E" w:rsidP="00C31DE8">
      <w:pPr>
        <w:pStyle w:val="ListParagraph"/>
        <w:numPr>
          <w:ilvl w:val="0"/>
          <w:numId w:val="8"/>
        </w:numPr>
        <w:spacing w:line="240" w:lineRule="auto"/>
        <w:ind w:left="720"/>
        <w:jc w:val="both"/>
        <w:rPr>
          <w:rFonts w:ascii="Cambria" w:hAnsi="Cambria"/>
          <w:sz w:val="24"/>
          <w:szCs w:val="24"/>
        </w:rPr>
      </w:pPr>
      <w:r>
        <w:rPr>
          <w:rFonts w:ascii="Cambria" w:hAnsi="Cambria"/>
          <w:sz w:val="24"/>
          <w:szCs w:val="24"/>
        </w:rPr>
        <w:lastRenderedPageBreak/>
        <w:t>APAC Central, Inc. – Vinita OK</w:t>
      </w:r>
    </w:p>
    <w:p w:rsidR="0014584E" w:rsidRDefault="0014584E" w:rsidP="00C31DE8">
      <w:pPr>
        <w:pStyle w:val="ListParagraph"/>
        <w:numPr>
          <w:ilvl w:val="1"/>
          <w:numId w:val="8"/>
        </w:numPr>
        <w:tabs>
          <w:tab w:val="left" w:pos="1260"/>
        </w:tabs>
        <w:spacing w:line="240" w:lineRule="auto"/>
        <w:ind w:left="1260" w:hanging="540"/>
        <w:jc w:val="both"/>
        <w:rPr>
          <w:rFonts w:ascii="Cambria" w:hAnsi="Cambria"/>
          <w:sz w:val="24"/>
          <w:szCs w:val="24"/>
        </w:rPr>
      </w:pPr>
      <w:r>
        <w:rPr>
          <w:rFonts w:ascii="Cambria" w:hAnsi="Cambria"/>
          <w:sz w:val="24"/>
          <w:szCs w:val="24"/>
        </w:rPr>
        <w:t>Screenings</w:t>
      </w:r>
      <w:r>
        <w:rPr>
          <w:rFonts w:ascii="Cambria" w:hAnsi="Cambria"/>
          <w:sz w:val="24"/>
          <w:szCs w:val="24"/>
        </w:rPr>
        <w:tab/>
      </w:r>
      <w:r>
        <w:rPr>
          <w:rFonts w:ascii="Cambria" w:hAnsi="Cambria"/>
          <w:sz w:val="24"/>
          <w:szCs w:val="24"/>
        </w:rPr>
        <w:tab/>
      </w:r>
      <w:r>
        <w:rPr>
          <w:rFonts w:ascii="Cambria" w:hAnsi="Cambria"/>
          <w:sz w:val="24"/>
          <w:szCs w:val="24"/>
        </w:rPr>
        <w:tab/>
        <w:t>$5.00 per ton</w:t>
      </w:r>
    </w:p>
    <w:p w:rsidR="0014584E" w:rsidRDefault="0014584E" w:rsidP="00C31DE8">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¾ “ crusher run</w:t>
      </w:r>
      <w:r>
        <w:rPr>
          <w:rFonts w:ascii="Cambria" w:hAnsi="Cambria"/>
          <w:sz w:val="24"/>
          <w:szCs w:val="24"/>
        </w:rPr>
        <w:tab/>
      </w:r>
      <w:r>
        <w:rPr>
          <w:rFonts w:ascii="Cambria" w:hAnsi="Cambria"/>
          <w:sz w:val="24"/>
          <w:szCs w:val="24"/>
        </w:rPr>
        <w:tab/>
      </w:r>
      <w:r>
        <w:rPr>
          <w:rFonts w:ascii="Cambria" w:hAnsi="Cambria"/>
          <w:sz w:val="24"/>
          <w:szCs w:val="24"/>
        </w:rPr>
        <w:tab/>
        <w:t>$6.00 per ton</w:t>
      </w:r>
    </w:p>
    <w:p w:rsidR="0014584E" w:rsidRDefault="0014584E" w:rsidP="00C31DE8">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1 ½” crusher run</w:t>
      </w:r>
      <w:r>
        <w:rPr>
          <w:rFonts w:ascii="Cambria" w:hAnsi="Cambria"/>
          <w:sz w:val="24"/>
          <w:szCs w:val="24"/>
        </w:rPr>
        <w:tab/>
      </w:r>
      <w:r>
        <w:rPr>
          <w:rFonts w:ascii="Cambria" w:hAnsi="Cambria"/>
          <w:sz w:val="24"/>
          <w:szCs w:val="24"/>
        </w:rPr>
        <w:tab/>
        <w:t>$6.00 per ton</w:t>
      </w:r>
    </w:p>
    <w:p w:rsidR="0014584E" w:rsidRDefault="0014584E" w:rsidP="00C31DE8">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Type ‘A” aggregate base</w:t>
      </w:r>
      <w:r>
        <w:rPr>
          <w:rFonts w:ascii="Cambria" w:hAnsi="Cambria"/>
          <w:sz w:val="24"/>
          <w:szCs w:val="24"/>
        </w:rPr>
        <w:tab/>
        <w:t>$6.25 per ton</w:t>
      </w:r>
    </w:p>
    <w:p w:rsidR="0014584E" w:rsidRDefault="0014584E" w:rsidP="00C31DE8">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6” rip rap</w:t>
      </w:r>
      <w:r>
        <w:rPr>
          <w:rFonts w:ascii="Cambria" w:hAnsi="Cambria"/>
          <w:sz w:val="24"/>
          <w:szCs w:val="24"/>
        </w:rPr>
        <w:tab/>
      </w:r>
      <w:r>
        <w:rPr>
          <w:rFonts w:ascii="Cambria" w:hAnsi="Cambria"/>
          <w:sz w:val="24"/>
          <w:szCs w:val="24"/>
        </w:rPr>
        <w:tab/>
      </w:r>
      <w:r>
        <w:rPr>
          <w:rFonts w:ascii="Cambria" w:hAnsi="Cambria"/>
          <w:sz w:val="24"/>
          <w:szCs w:val="24"/>
        </w:rPr>
        <w:tab/>
        <w:t>$15.50 per ton</w:t>
      </w:r>
    </w:p>
    <w:p w:rsidR="0014584E" w:rsidRDefault="0014584E" w:rsidP="00C31DE8">
      <w:pPr>
        <w:spacing w:after="0" w:line="240" w:lineRule="auto"/>
        <w:jc w:val="both"/>
        <w:rPr>
          <w:rFonts w:ascii="Cambria" w:hAnsi="Cambria" w:cs="Times New Roman"/>
          <w:sz w:val="24"/>
          <w:szCs w:val="24"/>
        </w:rPr>
      </w:pPr>
      <w:r>
        <w:rPr>
          <w:rFonts w:ascii="Cambria" w:hAnsi="Cambria" w:cs="Arial"/>
          <w:sz w:val="24"/>
          <w:szCs w:val="24"/>
        </w:rPr>
        <w:t xml:space="preserve">Bower reported that based upon availability it is Staff recommendation to award the bid to Kemp Stone of Fairland, OK as the primary supplier, and APAC Central, Inc of Vinita, OK as the secondary. Nielsen made the motion to award the bid for limestone base rock and other filled materials to Kemp Stone and APAC Central, Inc as per recommendation from the Staff. Seconded by Dyer. </w:t>
      </w:r>
      <w:r>
        <w:rPr>
          <w:rFonts w:ascii="Cambria" w:hAnsi="Cambria" w:cs="Times New Roman"/>
          <w:sz w:val="24"/>
          <w:szCs w:val="24"/>
        </w:rPr>
        <w:t>AYE: Trumbull, Nielsen, Dyer, Devitt and Follis. NAY: None. Motion carried.</w:t>
      </w:r>
    </w:p>
    <w:p w:rsidR="0014584E" w:rsidRDefault="0014584E" w:rsidP="00C31DE8">
      <w:pPr>
        <w:spacing w:after="0" w:line="240" w:lineRule="auto"/>
        <w:jc w:val="both"/>
        <w:rPr>
          <w:rFonts w:ascii="Cambria" w:hAnsi="Cambria" w:cs="Times New Roman"/>
          <w:sz w:val="24"/>
          <w:szCs w:val="24"/>
        </w:rPr>
      </w:pPr>
    </w:p>
    <w:p w:rsidR="003B5817" w:rsidRDefault="0014584E" w:rsidP="00C31DE8">
      <w:pPr>
        <w:spacing w:after="0" w:line="240" w:lineRule="auto"/>
        <w:jc w:val="both"/>
        <w:rPr>
          <w:rFonts w:ascii="Cambria" w:hAnsi="Cambria" w:cs="Times New Roman"/>
          <w:sz w:val="24"/>
          <w:szCs w:val="24"/>
        </w:rPr>
      </w:pPr>
      <w:r>
        <w:rPr>
          <w:rFonts w:ascii="Cambria" w:hAnsi="Cambria" w:cs="Times New Roman"/>
          <w:sz w:val="24"/>
          <w:szCs w:val="24"/>
        </w:rPr>
        <w:t>Follis opened the floor for d</w:t>
      </w:r>
      <w:r w:rsidR="00275C46">
        <w:rPr>
          <w:rFonts w:ascii="Cambria" w:hAnsi="Cambria" w:cs="Times New Roman"/>
          <w:sz w:val="24"/>
          <w:szCs w:val="24"/>
        </w:rPr>
        <w:t xml:space="preserve">iscussion with </w:t>
      </w:r>
      <w:r>
        <w:rPr>
          <w:rFonts w:ascii="Cambria" w:hAnsi="Cambria" w:cs="Times New Roman"/>
          <w:sz w:val="24"/>
          <w:szCs w:val="24"/>
        </w:rPr>
        <w:t>r</w:t>
      </w:r>
      <w:r w:rsidR="00275C46">
        <w:rPr>
          <w:rFonts w:ascii="Cambria" w:hAnsi="Cambria" w:cs="Times New Roman"/>
          <w:sz w:val="24"/>
          <w:szCs w:val="24"/>
        </w:rPr>
        <w:t xml:space="preserve">espect to </w:t>
      </w:r>
      <w:r>
        <w:rPr>
          <w:rFonts w:ascii="Cambria" w:hAnsi="Cambria" w:cs="Times New Roman"/>
          <w:sz w:val="24"/>
          <w:szCs w:val="24"/>
        </w:rPr>
        <w:t>a</w:t>
      </w:r>
      <w:r w:rsidR="00275C46">
        <w:rPr>
          <w:rFonts w:ascii="Cambria" w:hAnsi="Cambria" w:cs="Times New Roman"/>
          <w:sz w:val="24"/>
          <w:szCs w:val="24"/>
        </w:rPr>
        <w:t xml:space="preserve">uthorizing a Goal Setting Retreat with the GMSA Board and Staff and </w:t>
      </w:r>
      <w:r>
        <w:rPr>
          <w:rFonts w:ascii="Cambria" w:hAnsi="Cambria" w:cs="Times New Roman"/>
          <w:sz w:val="24"/>
          <w:szCs w:val="24"/>
        </w:rPr>
        <w:t>d</w:t>
      </w:r>
      <w:r w:rsidR="00275C46">
        <w:rPr>
          <w:rFonts w:ascii="Cambria" w:hAnsi="Cambria" w:cs="Times New Roman"/>
          <w:sz w:val="24"/>
          <w:szCs w:val="24"/>
        </w:rPr>
        <w:t xml:space="preserve">irecting Staff to bring back an </w:t>
      </w:r>
      <w:r>
        <w:rPr>
          <w:rFonts w:ascii="Cambria" w:hAnsi="Cambria" w:cs="Times New Roman"/>
          <w:sz w:val="24"/>
          <w:szCs w:val="24"/>
        </w:rPr>
        <w:t>a</w:t>
      </w:r>
      <w:r w:rsidR="00275C46">
        <w:rPr>
          <w:rFonts w:ascii="Cambria" w:hAnsi="Cambria" w:cs="Times New Roman"/>
          <w:sz w:val="24"/>
          <w:szCs w:val="24"/>
        </w:rPr>
        <w:t xml:space="preserve">greement for </w:t>
      </w:r>
      <w:r>
        <w:rPr>
          <w:rFonts w:ascii="Cambria" w:hAnsi="Cambria" w:cs="Times New Roman"/>
          <w:sz w:val="24"/>
          <w:szCs w:val="24"/>
        </w:rPr>
        <w:t>r</w:t>
      </w:r>
      <w:r w:rsidR="00275C46">
        <w:rPr>
          <w:rFonts w:ascii="Cambria" w:hAnsi="Cambria" w:cs="Times New Roman"/>
          <w:sz w:val="24"/>
          <w:szCs w:val="24"/>
        </w:rPr>
        <w:t xml:space="preserve">eview and </w:t>
      </w:r>
      <w:r>
        <w:rPr>
          <w:rFonts w:ascii="Cambria" w:hAnsi="Cambria" w:cs="Times New Roman"/>
          <w:sz w:val="24"/>
          <w:szCs w:val="24"/>
        </w:rPr>
        <w:t>c</w:t>
      </w:r>
      <w:r w:rsidR="00275C46">
        <w:rPr>
          <w:rFonts w:ascii="Cambria" w:hAnsi="Cambria" w:cs="Times New Roman"/>
          <w:sz w:val="24"/>
          <w:szCs w:val="24"/>
        </w:rPr>
        <w:t>onsideration.</w:t>
      </w:r>
      <w:r>
        <w:rPr>
          <w:rFonts w:ascii="Cambria" w:hAnsi="Cambria" w:cs="Times New Roman"/>
          <w:sz w:val="24"/>
          <w:szCs w:val="24"/>
        </w:rPr>
        <w:t xml:space="preserve"> </w:t>
      </w:r>
      <w:r w:rsidR="0092516B">
        <w:rPr>
          <w:rFonts w:ascii="Cambria" w:hAnsi="Cambria" w:cs="Times New Roman"/>
          <w:sz w:val="24"/>
          <w:szCs w:val="24"/>
        </w:rPr>
        <w:t>Keefer reported that on several occasions during his first month in office, he mentioned an interest in having a planning retreat with the Council</w:t>
      </w:r>
      <w:r w:rsidR="004B1006">
        <w:rPr>
          <w:rFonts w:ascii="Cambria" w:hAnsi="Cambria" w:cs="Times New Roman"/>
          <w:sz w:val="24"/>
          <w:szCs w:val="24"/>
        </w:rPr>
        <w:t>,</w:t>
      </w:r>
      <w:r w:rsidR="0092516B">
        <w:rPr>
          <w:rFonts w:ascii="Cambria" w:hAnsi="Cambria" w:cs="Times New Roman"/>
          <w:sz w:val="24"/>
          <w:szCs w:val="24"/>
        </w:rPr>
        <w:t xml:space="preserve"> GMSA Board </w:t>
      </w:r>
      <w:r w:rsidR="004B1006">
        <w:rPr>
          <w:rFonts w:ascii="Cambria" w:hAnsi="Cambria" w:cs="Times New Roman"/>
          <w:sz w:val="24"/>
          <w:szCs w:val="24"/>
        </w:rPr>
        <w:t xml:space="preserve">and </w:t>
      </w:r>
      <w:r w:rsidR="0092516B">
        <w:rPr>
          <w:rFonts w:ascii="Cambria" w:hAnsi="Cambria" w:cs="Times New Roman"/>
          <w:sz w:val="24"/>
          <w:szCs w:val="24"/>
        </w:rPr>
        <w:t xml:space="preserve">Staff to review and discuss where we have been, where we are today, and where we want to go in the future. In addition to goal setting, the retreat would also include some team building and good guidance training. The end results would be a set of reasonable and achievable goals for the next 3-5 years and hopefully a positive learning experience for all participants. Keefer added that he has taken the </w:t>
      </w:r>
      <w:r w:rsidR="003B5817">
        <w:rPr>
          <w:rFonts w:ascii="Cambria" w:hAnsi="Cambria" w:cs="Times New Roman"/>
          <w:sz w:val="24"/>
          <w:szCs w:val="24"/>
        </w:rPr>
        <w:t>initiative to</w:t>
      </w:r>
      <w:r w:rsidR="0092516B">
        <w:rPr>
          <w:rFonts w:ascii="Cambria" w:hAnsi="Cambria" w:cs="Times New Roman"/>
          <w:sz w:val="24"/>
          <w:szCs w:val="24"/>
        </w:rPr>
        <w:t xml:space="preserve"> contact a long time acquaintance who believed would make an excellent facilitator for a retreat. Mike Conduff, President and CEO of the Elim Group </w:t>
      </w:r>
      <w:r w:rsidR="002856ED">
        <w:rPr>
          <w:rFonts w:ascii="Cambria" w:hAnsi="Cambria" w:cs="Times New Roman"/>
          <w:sz w:val="24"/>
          <w:szCs w:val="24"/>
        </w:rPr>
        <w:t>have</w:t>
      </w:r>
      <w:r w:rsidR="0092516B">
        <w:rPr>
          <w:rFonts w:ascii="Cambria" w:hAnsi="Cambria" w:cs="Times New Roman"/>
          <w:sz w:val="24"/>
          <w:szCs w:val="24"/>
        </w:rPr>
        <w:t xml:space="preserve"> many years of experience facilitating programs and providing training for local governments. C</w:t>
      </w:r>
      <w:r w:rsidR="003B5817">
        <w:rPr>
          <w:rFonts w:ascii="Cambria" w:hAnsi="Cambria" w:cs="Times New Roman"/>
          <w:sz w:val="24"/>
          <w:szCs w:val="24"/>
        </w:rPr>
        <w:t>o</w:t>
      </w:r>
      <w:r w:rsidR="0092516B">
        <w:rPr>
          <w:rFonts w:ascii="Cambria" w:hAnsi="Cambria" w:cs="Times New Roman"/>
          <w:sz w:val="24"/>
          <w:szCs w:val="24"/>
        </w:rPr>
        <w:t>nduff has provided Staff a draft agreement and noted a cost of $6,500 for the retreat for up to 20 participants. The retreat would be held this fall and start on a Friday evening to accommodate work schedules</w:t>
      </w:r>
      <w:r w:rsidR="00CA1475">
        <w:rPr>
          <w:rFonts w:ascii="Cambria" w:hAnsi="Cambria" w:cs="Times New Roman"/>
          <w:sz w:val="24"/>
          <w:szCs w:val="24"/>
        </w:rPr>
        <w:t xml:space="preserve"> with a full day on Saturday</w:t>
      </w:r>
      <w:r w:rsidR="0092516B">
        <w:rPr>
          <w:rFonts w:ascii="Cambria" w:hAnsi="Cambria" w:cs="Times New Roman"/>
          <w:sz w:val="24"/>
          <w:szCs w:val="24"/>
        </w:rPr>
        <w:t>.</w:t>
      </w:r>
      <w:r w:rsidR="00CA1475">
        <w:rPr>
          <w:rFonts w:ascii="Cambria" w:hAnsi="Cambria" w:cs="Times New Roman"/>
          <w:sz w:val="24"/>
          <w:szCs w:val="24"/>
        </w:rPr>
        <w:t xml:space="preserve"> </w:t>
      </w:r>
      <w:r w:rsidR="0092516B">
        <w:rPr>
          <w:rFonts w:ascii="Cambria" w:hAnsi="Cambria" w:cs="Times New Roman"/>
          <w:sz w:val="24"/>
          <w:szCs w:val="24"/>
        </w:rPr>
        <w:t xml:space="preserve"> </w:t>
      </w:r>
      <w:r w:rsidR="003B5817">
        <w:rPr>
          <w:rFonts w:ascii="Cambria" w:hAnsi="Cambria" w:cs="Times New Roman"/>
          <w:sz w:val="24"/>
          <w:szCs w:val="24"/>
        </w:rPr>
        <w:t>Devitt made the motion to authorize a goal setting retreat with the GMSA Board and direct the Staff to bring back an agreement for review and consideration. Seconded by Nielsen. AYE: Trumbull, Nielsen, Dyer, Devitt and Follis. NAY: None. Motion carried.</w:t>
      </w:r>
    </w:p>
    <w:p w:rsidR="003B5817" w:rsidRDefault="003B5817" w:rsidP="00C31DE8">
      <w:pPr>
        <w:spacing w:after="0" w:line="240" w:lineRule="auto"/>
        <w:jc w:val="both"/>
        <w:rPr>
          <w:rFonts w:ascii="Cambria" w:hAnsi="Cambria" w:cs="Times New Roman"/>
          <w:sz w:val="24"/>
          <w:szCs w:val="24"/>
        </w:rPr>
      </w:pPr>
    </w:p>
    <w:p w:rsidR="00275C46" w:rsidRDefault="002856ED" w:rsidP="00C31DE8">
      <w:pPr>
        <w:spacing w:after="0" w:line="240" w:lineRule="auto"/>
        <w:jc w:val="both"/>
        <w:rPr>
          <w:rFonts w:ascii="Cambria" w:hAnsi="Cambria" w:cs="Times New Roman"/>
          <w:sz w:val="24"/>
          <w:szCs w:val="24"/>
        </w:rPr>
      </w:pPr>
      <w:r w:rsidRPr="002856ED">
        <w:rPr>
          <w:rFonts w:ascii="Cambria" w:hAnsi="Cambria" w:cs="Times New Roman"/>
          <w:b/>
          <w:sz w:val="24"/>
          <w:szCs w:val="24"/>
          <w:u w:val="single"/>
        </w:rPr>
        <w:t>CITY MANAGERS REPORT</w:t>
      </w:r>
      <w:r w:rsidR="003B5817">
        <w:rPr>
          <w:rFonts w:ascii="Cambria" w:hAnsi="Cambria" w:cs="Times New Roman"/>
          <w:sz w:val="24"/>
          <w:szCs w:val="24"/>
        </w:rPr>
        <w:t>:</w:t>
      </w:r>
    </w:p>
    <w:p w:rsidR="003B5817" w:rsidRDefault="003B5817" w:rsidP="00C31DE8">
      <w:pPr>
        <w:spacing w:after="0" w:line="240" w:lineRule="auto"/>
        <w:jc w:val="both"/>
        <w:rPr>
          <w:rFonts w:ascii="Cambria" w:hAnsi="Cambria" w:cs="Times New Roman"/>
          <w:sz w:val="24"/>
          <w:szCs w:val="24"/>
        </w:rPr>
      </w:pPr>
    </w:p>
    <w:p w:rsidR="00604CF3" w:rsidRDefault="003B5817" w:rsidP="00C31DE8">
      <w:pPr>
        <w:spacing w:after="0" w:line="240" w:lineRule="auto"/>
        <w:jc w:val="both"/>
        <w:rPr>
          <w:rFonts w:ascii="Cambria" w:hAnsi="Cambria" w:cs="Times New Roman"/>
          <w:sz w:val="24"/>
          <w:szCs w:val="24"/>
        </w:rPr>
      </w:pPr>
      <w:r>
        <w:rPr>
          <w:rFonts w:ascii="Cambria" w:hAnsi="Cambria" w:cs="Times New Roman"/>
          <w:sz w:val="24"/>
          <w:szCs w:val="24"/>
        </w:rPr>
        <w:t xml:space="preserve">Keefer reported that he has placed in the Council’s packet two recent articles from the Tulsa World regarding the Governors recent announcement of an executive order to form a task force to study the GRDA and their operations. It will be important for the City </w:t>
      </w:r>
      <w:r w:rsidR="002856ED">
        <w:rPr>
          <w:rFonts w:ascii="Cambria" w:hAnsi="Cambria" w:cs="Times New Roman"/>
          <w:sz w:val="24"/>
          <w:szCs w:val="24"/>
        </w:rPr>
        <w:t>of</w:t>
      </w:r>
      <w:r>
        <w:rPr>
          <w:rFonts w:ascii="Cambria" w:hAnsi="Cambria" w:cs="Times New Roman"/>
          <w:sz w:val="24"/>
          <w:szCs w:val="24"/>
        </w:rPr>
        <w:t xml:space="preserve"> Grove as well as the whole Grand Lake Community to follow the task force proceedings as the outcome may have significant long-term ramifications for this area. At s</w:t>
      </w:r>
      <w:r w:rsidR="00604CF3">
        <w:rPr>
          <w:rFonts w:ascii="Cambria" w:hAnsi="Cambria" w:cs="Times New Roman"/>
          <w:sz w:val="24"/>
          <w:szCs w:val="24"/>
        </w:rPr>
        <w:t>ome point, the City of Grove may b</w:t>
      </w:r>
      <w:r>
        <w:rPr>
          <w:rFonts w:ascii="Cambria" w:hAnsi="Cambria" w:cs="Times New Roman"/>
          <w:sz w:val="24"/>
          <w:szCs w:val="24"/>
        </w:rPr>
        <w:t xml:space="preserve">e asked </w:t>
      </w:r>
      <w:r w:rsidR="00604CF3">
        <w:rPr>
          <w:rFonts w:ascii="Cambria" w:hAnsi="Cambria" w:cs="Times New Roman"/>
          <w:sz w:val="24"/>
          <w:szCs w:val="24"/>
        </w:rPr>
        <w:t>or</w:t>
      </w:r>
      <w:r>
        <w:rPr>
          <w:rFonts w:ascii="Cambria" w:hAnsi="Cambria" w:cs="Times New Roman"/>
          <w:sz w:val="24"/>
          <w:szCs w:val="24"/>
        </w:rPr>
        <w:t xml:space="preserve"> may need to provide input into this discussion. Staff will continue to monitor</w:t>
      </w:r>
      <w:r w:rsidR="00604CF3">
        <w:rPr>
          <w:rFonts w:ascii="Cambria" w:hAnsi="Cambria" w:cs="Times New Roman"/>
          <w:sz w:val="24"/>
          <w:szCs w:val="24"/>
        </w:rPr>
        <w:t xml:space="preserve"> this and provide feedback to the Council.</w:t>
      </w:r>
    </w:p>
    <w:p w:rsidR="00604CF3" w:rsidRDefault="00604CF3" w:rsidP="00C31DE8">
      <w:pPr>
        <w:spacing w:after="0" w:line="240" w:lineRule="auto"/>
        <w:jc w:val="both"/>
        <w:rPr>
          <w:rFonts w:ascii="Cambria" w:hAnsi="Cambria" w:cs="Times New Roman"/>
          <w:sz w:val="24"/>
          <w:szCs w:val="24"/>
        </w:rPr>
      </w:pPr>
    </w:p>
    <w:p w:rsidR="00604CF3" w:rsidRDefault="00604CF3" w:rsidP="00C31DE8">
      <w:pPr>
        <w:spacing w:after="0" w:line="240" w:lineRule="auto"/>
        <w:jc w:val="both"/>
        <w:rPr>
          <w:rFonts w:ascii="Cambria" w:hAnsi="Cambria" w:cs="Times New Roman"/>
          <w:sz w:val="24"/>
          <w:szCs w:val="24"/>
        </w:rPr>
      </w:pPr>
      <w:r>
        <w:rPr>
          <w:rFonts w:ascii="Cambria" w:hAnsi="Cambria" w:cs="Times New Roman"/>
          <w:sz w:val="24"/>
          <w:szCs w:val="24"/>
        </w:rPr>
        <w:t>Keefer also reported that the City of Grove has received notice of receipt of the following grant awards:</w:t>
      </w:r>
    </w:p>
    <w:p w:rsidR="00604CF3" w:rsidRDefault="00604CF3" w:rsidP="00C31DE8">
      <w:pPr>
        <w:spacing w:after="0" w:line="240" w:lineRule="auto"/>
        <w:jc w:val="both"/>
        <w:rPr>
          <w:rFonts w:ascii="Cambria" w:hAnsi="Cambria" w:cs="Times New Roman"/>
          <w:sz w:val="24"/>
          <w:szCs w:val="24"/>
        </w:rPr>
      </w:pPr>
    </w:p>
    <w:p w:rsidR="003B5817" w:rsidRDefault="00604CF3" w:rsidP="00C31DE8">
      <w:pPr>
        <w:pStyle w:val="ListParagraph"/>
        <w:numPr>
          <w:ilvl w:val="0"/>
          <w:numId w:val="10"/>
        </w:numPr>
        <w:spacing w:after="0" w:line="240" w:lineRule="auto"/>
        <w:jc w:val="both"/>
        <w:rPr>
          <w:rFonts w:ascii="Cambria" w:hAnsi="Cambria" w:cs="Times New Roman"/>
          <w:sz w:val="24"/>
          <w:szCs w:val="24"/>
        </w:rPr>
      </w:pPr>
      <w:r>
        <w:rPr>
          <w:rFonts w:ascii="Cambria" w:hAnsi="Cambria" w:cs="Times New Roman"/>
          <w:sz w:val="24"/>
          <w:szCs w:val="24"/>
        </w:rPr>
        <w:t>Notice from the Oklahoma Department of Wildlife Conservation of the grant to provide up to $202,500 for the design, planning and coordination for the Phase II and Phase III portions of the “Boating Access Project @ Grand Lake” aka Wolf Creek Park.</w:t>
      </w:r>
    </w:p>
    <w:p w:rsidR="00604CF3" w:rsidRDefault="00604CF3" w:rsidP="00C31DE8">
      <w:pPr>
        <w:pStyle w:val="ListParagraph"/>
        <w:numPr>
          <w:ilvl w:val="0"/>
          <w:numId w:val="10"/>
        </w:numPr>
        <w:spacing w:after="0" w:line="240" w:lineRule="auto"/>
        <w:jc w:val="both"/>
        <w:rPr>
          <w:rFonts w:ascii="Cambria" w:hAnsi="Cambria" w:cs="Times New Roman"/>
          <w:sz w:val="24"/>
          <w:szCs w:val="24"/>
        </w:rPr>
      </w:pPr>
      <w:r>
        <w:rPr>
          <w:rFonts w:ascii="Cambria" w:hAnsi="Cambria" w:cs="Times New Roman"/>
          <w:sz w:val="24"/>
          <w:szCs w:val="24"/>
        </w:rPr>
        <w:t>Notice from the Oklahoma Tourism and Recreation Department of a grant in the amount of $160,000 for the trail project connecting Wolf Creek Park with Grove Springs Park.</w:t>
      </w:r>
    </w:p>
    <w:p w:rsidR="00604CF3" w:rsidRDefault="00604CF3" w:rsidP="00C31DE8">
      <w:pPr>
        <w:spacing w:after="0" w:line="240" w:lineRule="auto"/>
        <w:jc w:val="both"/>
        <w:rPr>
          <w:rFonts w:ascii="Cambria" w:hAnsi="Cambria" w:cs="Times New Roman"/>
          <w:sz w:val="24"/>
          <w:szCs w:val="24"/>
        </w:rPr>
      </w:pPr>
    </w:p>
    <w:p w:rsidR="003575EF" w:rsidRDefault="00604CF3" w:rsidP="00C31DE8">
      <w:pPr>
        <w:spacing w:after="0" w:line="240" w:lineRule="auto"/>
        <w:jc w:val="both"/>
        <w:rPr>
          <w:rFonts w:ascii="Cambria" w:hAnsi="Cambria" w:cs="Times New Roman"/>
          <w:sz w:val="24"/>
          <w:szCs w:val="24"/>
        </w:rPr>
      </w:pPr>
      <w:r>
        <w:rPr>
          <w:rFonts w:ascii="Cambria" w:hAnsi="Cambria" w:cs="Times New Roman"/>
          <w:sz w:val="24"/>
          <w:szCs w:val="24"/>
        </w:rPr>
        <w:t xml:space="preserve">Keefer </w:t>
      </w:r>
      <w:r w:rsidR="004B1006">
        <w:rPr>
          <w:rFonts w:ascii="Cambria" w:hAnsi="Cambria" w:cs="Times New Roman"/>
          <w:sz w:val="24"/>
          <w:szCs w:val="24"/>
        </w:rPr>
        <w:t xml:space="preserve">also mentioned </w:t>
      </w:r>
      <w:r>
        <w:rPr>
          <w:rFonts w:ascii="Cambria" w:hAnsi="Cambria" w:cs="Times New Roman"/>
          <w:sz w:val="24"/>
          <w:szCs w:val="24"/>
        </w:rPr>
        <w:t>that the Staff met recently as a follow up to the 4</w:t>
      </w:r>
      <w:r w:rsidRPr="00604CF3">
        <w:rPr>
          <w:rFonts w:ascii="Cambria" w:hAnsi="Cambria" w:cs="Times New Roman"/>
          <w:sz w:val="24"/>
          <w:szCs w:val="24"/>
          <w:vertAlign w:val="superscript"/>
        </w:rPr>
        <w:t>th</w:t>
      </w:r>
      <w:r>
        <w:rPr>
          <w:rFonts w:ascii="Cambria" w:hAnsi="Cambria" w:cs="Times New Roman"/>
          <w:sz w:val="24"/>
          <w:szCs w:val="24"/>
        </w:rPr>
        <w:t xml:space="preserve"> of July celebration at Wolf Creek Park to review and critique the event including parking, as well as ingress and egress after the event. As the Council is probable aware, the great attendance and success of the event was somewhat overshadowed by traffic congestion and traffic flow problems when exiting the area onto Highway 59 North after the event. Staff will be working on developing a traffic/parking plan that can be used for future large events at this facility as well as our 4</w:t>
      </w:r>
      <w:r w:rsidRPr="00604CF3">
        <w:rPr>
          <w:rFonts w:ascii="Cambria" w:hAnsi="Cambria" w:cs="Times New Roman"/>
          <w:sz w:val="24"/>
          <w:szCs w:val="24"/>
          <w:vertAlign w:val="superscript"/>
        </w:rPr>
        <w:t>th</w:t>
      </w:r>
      <w:r>
        <w:rPr>
          <w:rFonts w:ascii="Cambria" w:hAnsi="Cambria" w:cs="Times New Roman"/>
          <w:sz w:val="24"/>
          <w:szCs w:val="24"/>
        </w:rPr>
        <w:t xml:space="preserve"> of July celebration. This will include b</w:t>
      </w:r>
      <w:r w:rsidR="00A46292">
        <w:rPr>
          <w:rFonts w:ascii="Cambria" w:hAnsi="Cambria" w:cs="Times New Roman"/>
          <w:sz w:val="24"/>
          <w:szCs w:val="24"/>
        </w:rPr>
        <w:t xml:space="preserve">ut </w:t>
      </w:r>
      <w:r>
        <w:rPr>
          <w:rFonts w:ascii="Cambria" w:hAnsi="Cambria" w:cs="Times New Roman"/>
          <w:sz w:val="24"/>
          <w:szCs w:val="24"/>
        </w:rPr>
        <w:t xml:space="preserve">not limited to identifying </w:t>
      </w:r>
      <w:r>
        <w:rPr>
          <w:rFonts w:ascii="Cambria" w:hAnsi="Cambria" w:cs="Times New Roman"/>
          <w:sz w:val="24"/>
          <w:szCs w:val="24"/>
        </w:rPr>
        <w:lastRenderedPageBreak/>
        <w:t>additional parking areas and limiting parking in strategic locations necessary for ingress/egress for emergency vehicles, etc.; developing an orderly plan for mov</w:t>
      </w:r>
      <w:r w:rsidR="00A46292">
        <w:rPr>
          <w:rFonts w:ascii="Cambria" w:hAnsi="Cambria" w:cs="Times New Roman"/>
          <w:sz w:val="24"/>
          <w:szCs w:val="24"/>
        </w:rPr>
        <w:t>ing vehicles away from the park</w:t>
      </w:r>
      <w:proofErr w:type="gramStart"/>
      <w:r w:rsidR="00A46292">
        <w:rPr>
          <w:rFonts w:ascii="Cambria" w:hAnsi="Cambria" w:cs="Times New Roman"/>
          <w:sz w:val="24"/>
          <w:szCs w:val="24"/>
        </w:rPr>
        <w:t xml:space="preserve">; </w:t>
      </w:r>
      <w:r>
        <w:rPr>
          <w:rFonts w:ascii="Cambria" w:hAnsi="Cambria" w:cs="Times New Roman"/>
          <w:sz w:val="24"/>
          <w:szCs w:val="24"/>
        </w:rPr>
        <w:t xml:space="preserve"> a</w:t>
      </w:r>
      <w:proofErr w:type="gramEnd"/>
      <w:r>
        <w:rPr>
          <w:rFonts w:ascii="Cambria" w:hAnsi="Cambria" w:cs="Times New Roman"/>
          <w:sz w:val="24"/>
          <w:szCs w:val="24"/>
        </w:rPr>
        <w:t xml:space="preserve"> plan that coordinates the movement of vehicles from the side streets onto Highway 59 that also includes keeping traffic </w:t>
      </w:r>
      <w:r w:rsidR="003575EF">
        <w:rPr>
          <w:rFonts w:ascii="Cambria" w:hAnsi="Cambria" w:cs="Times New Roman"/>
          <w:sz w:val="24"/>
          <w:szCs w:val="24"/>
        </w:rPr>
        <w:t>moving along Highway 59; and identifying alternate transportation options to access the park (i.e. shuttles).</w:t>
      </w:r>
    </w:p>
    <w:p w:rsidR="00604CF3" w:rsidRPr="00604CF3" w:rsidRDefault="00604CF3" w:rsidP="00C31DE8">
      <w:pPr>
        <w:spacing w:after="0" w:line="240" w:lineRule="auto"/>
        <w:jc w:val="both"/>
        <w:rPr>
          <w:rFonts w:ascii="Cambria" w:hAnsi="Cambria" w:cs="Times New Roman"/>
          <w:sz w:val="24"/>
          <w:szCs w:val="24"/>
        </w:rPr>
      </w:pPr>
      <w:r w:rsidRPr="00604CF3">
        <w:rPr>
          <w:rFonts w:ascii="Cambria" w:hAnsi="Cambria" w:cs="Times New Roman"/>
          <w:sz w:val="24"/>
          <w:szCs w:val="24"/>
        </w:rPr>
        <w:t xml:space="preserve"> </w:t>
      </w:r>
    </w:p>
    <w:p w:rsidR="00275C46" w:rsidRDefault="002856ED" w:rsidP="00C31DE8">
      <w:pPr>
        <w:spacing w:after="0" w:line="240" w:lineRule="auto"/>
        <w:jc w:val="both"/>
        <w:rPr>
          <w:rFonts w:ascii="Cambria" w:hAnsi="Cambria" w:cs="Times New Roman"/>
          <w:sz w:val="24"/>
          <w:szCs w:val="24"/>
        </w:rPr>
      </w:pPr>
      <w:r w:rsidRPr="002856ED">
        <w:rPr>
          <w:rFonts w:ascii="Cambria" w:hAnsi="Cambria" w:cs="Times New Roman"/>
          <w:b/>
          <w:sz w:val="24"/>
          <w:szCs w:val="24"/>
          <w:u w:val="single"/>
        </w:rPr>
        <w:t>WARD REPORTS</w:t>
      </w:r>
      <w:r w:rsidR="003575EF">
        <w:rPr>
          <w:rFonts w:ascii="Cambria" w:hAnsi="Cambria" w:cs="Times New Roman"/>
          <w:sz w:val="24"/>
          <w:szCs w:val="24"/>
        </w:rPr>
        <w:t>:</w:t>
      </w:r>
    </w:p>
    <w:p w:rsidR="003575EF" w:rsidRPr="003575EF" w:rsidRDefault="003575EF" w:rsidP="00C31DE8">
      <w:pPr>
        <w:spacing w:after="0" w:line="240" w:lineRule="auto"/>
        <w:jc w:val="both"/>
        <w:rPr>
          <w:rFonts w:ascii="Cambria" w:hAnsi="Cambria" w:cs="Times New Roman"/>
          <w:sz w:val="24"/>
          <w:szCs w:val="24"/>
        </w:rPr>
      </w:pPr>
    </w:p>
    <w:p w:rsidR="00275C46" w:rsidRDefault="00275C46" w:rsidP="00C31DE8">
      <w:pPr>
        <w:spacing w:after="0" w:line="240" w:lineRule="auto"/>
        <w:jc w:val="both"/>
        <w:rPr>
          <w:rFonts w:ascii="Cambria" w:hAnsi="Cambria" w:cs="Times New Roman"/>
          <w:sz w:val="24"/>
          <w:szCs w:val="24"/>
        </w:rPr>
      </w:pPr>
      <w:r w:rsidRPr="003575EF">
        <w:rPr>
          <w:rFonts w:ascii="Cambria" w:hAnsi="Cambria" w:cs="Times New Roman"/>
          <w:sz w:val="24"/>
          <w:szCs w:val="24"/>
        </w:rPr>
        <w:t>Trumbull</w:t>
      </w:r>
      <w:r w:rsidR="00FF5C95">
        <w:rPr>
          <w:rFonts w:ascii="Cambria" w:hAnsi="Cambria" w:cs="Times New Roman"/>
          <w:sz w:val="24"/>
          <w:szCs w:val="24"/>
        </w:rPr>
        <w:t xml:space="preserve"> congratulated all involved in the 4</w:t>
      </w:r>
      <w:r w:rsidR="00FF5C95" w:rsidRPr="00FF5C95">
        <w:rPr>
          <w:rFonts w:ascii="Cambria" w:hAnsi="Cambria" w:cs="Times New Roman"/>
          <w:sz w:val="24"/>
          <w:szCs w:val="24"/>
          <w:vertAlign w:val="superscript"/>
        </w:rPr>
        <w:t>th</w:t>
      </w:r>
      <w:r w:rsidR="00FF5C95">
        <w:rPr>
          <w:rFonts w:ascii="Cambria" w:hAnsi="Cambria" w:cs="Times New Roman"/>
          <w:sz w:val="24"/>
          <w:szCs w:val="24"/>
        </w:rPr>
        <w:t xml:space="preserve"> of July event because his </w:t>
      </w:r>
      <w:r w:rsidR="00A46292">
        <w:rPr>
          <w:rFonts w:ascii="Cambria" w:hAnsi="Cambria" w:cs="Times New Roman"/>
          <w:sz w:val="24"/>
          <w:szCs w:val="24"/>
        </w:rPr>
        <w:t xml:space="preserve">cell </w:t>
      </w:r>
      <w:r w:rsidR="00FF5C95">
        <w:rPr>
          <w:rFonts w:ascii="Cambria" w:hAnsi="Cambria" w:cs="Times New Roman"/>
          <w:sz w:val="24"/>
          <w:szCs w:val="24"/>
        </w:rPr>
        <w:t>phone lit up immediately after the fireworks display was over</w:t>
      </w:r>
      <w:r w:rsidR="00A46292">
        <w:rPr>
          <w:rFonts w:ascii="Cambria" w:hAnsi="Cambria" w:cs="Times New Roman"/>
          <w:sz w:val="24"/>
          <w:szCs w:val="24"/>
        </w:rPr>
        <w:t xml:space="preserve"> from individuals </w:t>
      </w:r>
      <w:r w:rsidR="00FF5C95">
        <w:rPr>
          <w:rFonts w:ascii="Cambria" w:hAnsi="Cambria" w:cs="Times New Roman"/>
          <w:sz w:val="24"/>
          <w:szCs w:val="24"/>
        </w:rPr>
        <w:t>saying what a great show it was.</w:t>
      </w:r>
    </w:p>
    <w:p w:rsidR="00FF5C95" w:rsidRDefault="00FF5C95" w:rsidP="00C31DE8">
      <w:pPr>
        <w:spacing w:after="0" w:line="240" w:lineRule="auto"/>
        <w:jc w:val="both"/>
        <w:rPr>
          <w:rFonts w:ascii="Cambria" w:hAnsi="Cambria" w:cs="Times New Roman"/>
          <w:sz w:val="24"/>
          <w:szCs w:val="24"/>
        </w:rPr>
      </w:pPr>
    </w:p>
    <w:p w:rsidR="00FF5C95" w:rsidRDefault="00275C46" w:rsidP="00C31DE8">
      <w:pPr>
        <w:spacing w:after="0" w:line="240" w:lineRule="auto"/>
        <w:jc w:val="both"/>
        <w:rPr>
          <w:rFonts w:ascii="Cambria" w:hAnsi="Cambria" w:cs="Times New Roman"/>
          <w:sz w:val="24"/>
          <w:szCs w:val="24"/>
        </w:rPr>
      </w:pPr>
      <w:r w:rsidRPr="00FF5C95">
        <w:rPr>
          <w:rFonts w:ascii="Cambria" w:hAnsi="Cambria" w:cs="Times New Roman"/>
          <w:sz w:val="24"/>
          <w:szCs w:val="24"/>
        </w:rPr>
        <w:t>Follis</w:t>
      </w:r>
      <w:r w:rsidR="00FF5C95">
        <w:rPr>
          <w:rFonts w:ascii="Cambria" w:hAnsi="Cambria" w:cs="Times New Roman"/>
          <w:sz w:val="24"/>
          <w:szCs w:val="24"/>
        </w:rPr>
        <w:t xml:space="preserve"> asked if the Staff has been contacted by Dr. Bryan Sheehan in regards to his parking lot at the Grove Business Park. Keefer indicated that he </w:t>
      </w:r>
      <w:r w:rsidR="00A46292">
        <w:rPr>
          <w:rFonts w:ascii="Cambria" w:hAnsi="Cambria" w:cs="Times New Roman"/>
          <w:sz w:val="24"/>
          <w:szCs w:val="24"/>
        </w:rPr>
        <w:t>did receive a call from</w:t>
      </w:r>
      <w:r w:rsidR="00FF5C95">
        <w:rPr>
          <w:rFonts w:ascii="Cambria" w:hAnsi="Cambria" w:cs="Times New Roman"/>
          <w:sz w:val="24"/>
          <w:szCs w:val="24"/>
        </w:rPr>
        <w:t xml:space="preserve"> Dr. Sheehan and that </w:t>
      </w:r>
      <w:r w:rsidR="007750D7">
        <w:rPr>
          <w:rFonts w:ascii="Cambria" w:hAnsi="Cambria" w:cs="Times New Roman"/>
          <w:sz w:val="24"/>
          <w:szCs w:val="24"/>
        </w:rPr>
        <w:t xml:space="preserve">Bower </w:t>
      </w:r>
      <w:r w:rsidR="00FF5C95">
        <w:rPr>
          <w:rFonts w:ascii="Cambria" w:hAnsi="Cambria" w:cs="Times New Roman"/>
          <w:sz w:val="24"/>
          <w:szCs w:val="24"/>
        </w:rPr>
        <w:t xml:space="preserve">is looking </w:t>
      </w:r>
      <w:r w:rsidR="00A46292">
        <w:rPr>
          <w:rFonts w:ascii="Cambria" w:hAnsi="Cambria" w:cs="Times New Roman"/>
          <w:sz w:val="24"/>
          <w:szCs w:val="24"/>
        </w:rPr>
        <w:t xml:space="preserve">into </w:t>
      </w:r>
      <w:r w:rsidR="00FF5C95">
        <w:rPr>
          <w:rFonts w:ascii="Cambria" w:hAnsi="Cambria" w:cs="Times New Roman"/>
          <w:sz w:val="24"/>
          <w:szCs w:val="24"/>
        </w:rPr>
        <w:t xml:space="preserve">finding a solution that would </w:t>
      </w:r>
      <w:r w:rsidR="007750D7">
        <w:rPr>
          <w:rFonts w:ascii="Cambria" w:hAnsi="Cambria" w:cs="Times New Roman"/>
          <w:sz w:val="24"/>
          <w:szCs w:val="24"/>
        </w:rPr>
        <w:t xml:space="preserve">possibly </w:t>
      </w:r>
      <w:r w:rsidR="00FF5C95">
        <w:rPr>
          <w:rFonts w:ascii="Cambria" w:hAnsi="Cambria" w:cs="Times New Roman"/>
          <w:sz w:val="24"/>
          <w:szCs w:val="24"/>
        </w:rPr>
        <w:t>clean-up the tack oil marks.</w:t>
      </w:r>
    </w:p>
    <w:p w:rsidR="00FF5C95" w:rsidRDefault="00FF5C95" w:rsidP="00C31DE8">
      <w:pPr>
        <w:spacing w:after="0" w:line="240" w:lineRule="auto"/>
        <w:jc w:val="both"/>
        <w:rPr>
          <w:rFonts w:ascii="Cambria" w:hAnsi="Cambria" w:cs="Times New Roman"/>
          <w:sz w:val="24"/>
          <w:szCs w:val="24"/>
        </w:rPr>
      </w:pPr>
    </w:p>
    <w:p w:rsidR="00275C46" w:rsidRDefault="00FF5C95" w:rsidP="00C31DE8">
      <w:pPr>
        <w:spacing w:after="0" w:line="240" w:lineRule="auto"/>
        <w:jc w:val="both"/>
        <w:rPr>
          <w:rFonts w:ascii="Cambria" w:hAnsi="Cambria" w:cs="Times New Roman"/>
          <w:sz w:val="24"/>
          <w:szCs w:val="24"/>
        </w:rPr>
      </w:pPr>
      <w:r>
        <w:rPr>
          <w:rFonts w:ascii="Cambria" w:hAnsi="Cambria" w:cs="Times New Roman"/>
          <w:sz w:val="24"/>
          <w:szCs w:val="24"/>
        </w:rPr>
        <w:t xml:space="preserve">Devitt asked for an update on the ‘Dog Park’.  </w:t>
      </w:r>
      <w:r w:rsidR="00C31DE8">
        <w:rPr>
          <w:rFonts w:ascii="Cambria" w:hAnsi="Cambria" w:cs="Times New Roman"/>
          <w:sz w:val="24"/>
          <w:szCs w:val="24"/>
        </w:rPr>
        <w:t xml:space="preserve">Bottoroff reported that the sign of rules has been posted; however the waste station and water station needs to be installed. The Staff is hoping to </w:t>
      </w:r>
      <w:r w:rsidR="00A46292">
        <w:rPr>
          <w:rFonts w:ascii="Cambria" w:hAnsi="Cambria" w:cs="Times New Roman"/>
          <w:sz w:val="24"/>
          <w:szCs w:val="24"/>
        </w:rPr>
        <w:t>conclude</w:t>
      </w:r>
      <w:r w:rsidR="00C31DE8">
        <w:rPr>
          <w:rFonts w:ascii="Cambria" w:hAnsi="Cambria" w:cs="Times New Roman"/>
          <w:sz w:val="24"/>
          <w:szCs w:val="24"/>
        </w:rPr>
        <w:t xml:space="preserve"> that project by this fall.</w:t>
      </w:r>
    </w:p>
    <w:p w:rsidR="00C31DE8" w:rsidRDefault="00C31DE8" w:rsidP="00C31DE8">
      <w:pPr>
        <w:spacing w:after="0" w:line="240" w:lineRule="auto"/>
        <w:jc w:val="both"/>
        <w:rPr>
          <w:rFonts w:ascii="Cambria" w:hAnsi="Cambria" w:cs="Times New Roman"/>
          <w:sz w:val="24"/>
          <w:szCs w:val="24"/>
        </w:rPr>
      </w:pPr>
    </w:p>
    <w:p w:rsidR="00C31DE8" w:rsidRDefault="00C31DE8" w:rsidP="00C31DE8">
      <w:pPr>
        <w:spacing w:after="0" w:line="240" w:lineRule="auto"/>
        <w:jc w:val="both"/>
        <w:rPr>
          <w:rFonts w:ascii="Cambria" w:hAnsi="Cambria" w:cs="Times New Roman"/>
          <w:sz w:val="24"/>
          <w:szCs w:val="24"/>
        </w:rPr>
      </w:pPr>
      <w:r>
        <w:rPr>
          <w:rFonts w:ascii="Cambria" w:hAnsi="Cambria" w:cs="Times New Roman"/>
          <w:sz w:val="24"/>
          <w:szCs w:val="24"/>
        </w:rPr>
        <w:t>Devitt asked about the rip-rap along South Main Street. Bower reported that the Oklahoma Department of Transportation assisted the City with that project. Buildings and Grounds requested it to help with weed control.</w:t>
      </w:r>
    </w:p>
    <w:p w:rsidR="00C31DE8" w:rsidRDefault="00C31DE8" w:rsidP="00C31DE8">
      <w:pPr>
        <w:spacing w:after="0" w:line="240" w:lineRule="auto"/>
        <w:jc w:val="both"/>
        <w:rPr>
          <w:rFonts w:ascii="Cambria" w:hAnsi="Cambria" w:cs="Times New Roman"/>
          <w:sz w:val="24"/>
          <w:szCs w:val="24"/>
        </w:rPr>
      </w:pPr>
    </w:p>
    <w:p w:rsidR="00275C46" w:rsidRPr="00C31DE8" w:rsidRDefault="00C31DE8" w:rsidP="00C31DE8">
      <w:pPr>
        <w:spacing w:after="0" w:line="240" w:lineRule="auto"/>
        <w:jc w:val="both"/>
        <w:rPr>
          <w:rFonts w:ascii="Cambria" w:hAnsi="Cambria" w:cs="Times New Roman"/>
          <w:sz w:val="24"/>
          <w:szCs w:val="24"/>
        </w:rPr>
      </w:pPr>
      <w:r>
        <w:rPr>
          <w:rFonts w:ascii="Cambria" w:hAnsi="Cambria" w:cs="Times New Roman"/>
          <w:sz w:val="24"/>
          <w:szCs w:val="24"/>
        </w:rPr>
        <w:t xml:space="preserve">Devitt reported that an individual was monitoring the Street Maintenance crew doing some patching along Harbor and Quail Run along one side and did nothing along the other side. </w:t>
      </w:r>
    </w:p>
    <w:p w:rsidR="00C31DE8" w:rsidRDefault="00C31DE8" w:rsidP="00C31DE8">
      <w:pPr>
        <w:spacing w:after="0" w:line="240" w:lineRule="auto"/>
        <w:jc w:val="both"/>
        <w:rPr>
          <w:rFonts w:ascii="Cambria" w:hAnsi="Cambria" w:cs="Times New Roman"/>
          <w:sz w:val="24"/>
          <w:szCs w:val="24"/>
        </w:rPr>
      </w:pPr>
    </w:p>
    <w:p w:rsidR="000F278C" w:rsidRPr="00C31DE8" w:rsidRDefault="00C31DE8" w:rsidP="00C31DE8">
      <w:pPr>
        <w:spacing w:after="0" w:line="240" w:lineRule="auto"/>
        <w:jc w:val="both"/>
        <w:rPr>
          <w:rFonts w:ascii="Cambria" w:hAnsi="Cambria" w:cs="Times New Roman"/>
          <w:sz w:val="24"/>
          <w:szCs w:val="24"/>
        </w:rPr>
      </w:pPr>
      <w:r>
        <w:rPr>
          <w:rFonts w:ascii="Cambria" w:hAnsi="Cambria" w:cs="Times New Roman"/>
          <w:sz w:val="24"/>
          <w:szCs w:val="24"/>
        </w:rPr>
        <w:t>At 7:15 PM Devitt made the motion to adjourn. Seconded by Nielsen. AYE: Trumbull, Nielsen, Dyer, Devitt and Follis. NAY: None. Motion carried.</w:t>
      </w:r>
    </w:p>
    <w:sectPr w:rsidR="000F278C" w:rsidRPr="00C31DE8" w:rsidSect="004336B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2AA" w:rsidRDefault="005532AA" w:rsidP="00C31DE8">
      <w:pPr>
        <w:spacing w:after="0" w:line="240" w:lineRule="auto"/>
      </w:pPr>
      <w:r>
        <w:separator/>
      </w:r>
    </w:p>
  </w:endnote>
  <w:endnote w:type="continuationSeparator" w:id="0">
    <w:p w:rsidR="005532AA" w:rsidRDefault="005532AA" w:rsidP="00C31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9313"/>
      <w:docPartObj>
        <w:docPartGallery w:val="Page Numbers (Bottom of Page)"/>
        <w:docPartUnique/>
      </w:docPartObj>
    </w:sdtPr>
    <w:sdtContent>
      <w:p w:rsidR="00C31DE8" w:rsidRDefault="00C17F0B">
        <w:pPr>
          <w:pStyle w:val="Footer"/>
          <w:jc w:val="center"/>
        </w:pPr>
        <w:fldSimple w:instr=" PAGE   \* MERGEFORMAT ">
          <w:r w:rsidR="004336BF">
            <w:rPr>
              <w:noProof/>
            </w:rPr>
            <w:t>3</w:t>
          </w:r>
        </w:fldSimple>
      </w:p>
    </w:sdtContent>
  </w:sdt>
  <w:p w:rsidR="00C31DE8" w:rsidRDefault="00C31D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2AA" w:rsidRDefault="005532AA" w:rsidP="00C31DE8">
      <w:pPr>
        <w:spacing w:after="0" w:line="240" w:lineRule="auto"/>
      </w:pPr>
      <w:r>
        <w:separator/>
      </w:r>
    </w:p>
  </w:footnote>
  <w:footnote w:type="continuationSeparator" w:id="0">
    <w:p w:rsidR="005532AA" w:rsidRDefault="005532AA" w:rsidP="00C31D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3C7"/>
    <w:multiLevelType w:val="hybridMultilevel"/>
    <w:tmpl w:val="86EEEBC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91ABD"/>
    <w:multiLevelType w:val="hybridMultilevel"/>
    <w:tmpl w:val="25F201EE"/>
    <w:lvl w:ilvl="0" w:tplc="04090015">
      <w:start w:val="1"/>
      <w:numFmt w:val="upperLetter"/>
      <w:lvlText w:val="%1."/>
      <w:lvlJc w:val="left"/>
      <w:pPr>
        <w:ind w:left="720" w:hanging="360"/>
      </w:pPr>
    </w:lvl>
    <w:lvl w:ilvl="1" w:tplc="0409000F">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27635B"/>
    <w:multiLevelType w:val="hybridMultilevel"/>
    <w:tmpl w:val="ACCE07D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1A279CB"/>
    <w:multiLevelType w:val="hybridMultilevel"/>
    <w:tmpl w:val="53D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E51D6"/>
    <w:multiLevelType w:val="hybridMultilevel"/>
    <w:tmpl w:val="137035EA"/>
    <w:lvl w:ilvl="0" w:tplc="0409000F">
      <w:start w:val="1"/>
      <w:numFmt w:val="decimal"/>
      <w:lvlText w:val="%1."/>
      <w:lvlJc w:val="left"/>
      <w:pPr>
        <w:ind w:left="108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BF264FE"/>
    <w:multiLevelType w:val="hybridMultilevel"/>
    <w:tmpl w:val="501C9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5C46"/>
    <w:rsid w:val="00004373"/>
    <w:rsid w:val="00006076"/>
    <w:rsid w:val="000F278C"/>
    <w:rsid w:val="0014584E"/>
    <w:rsid w:val="00154B15"/>
    <w:rsid w:val="00181821"/>
    <w:rsid w:val="0019143A"/>
    <w:rsid w:val="002045AD"/>
    <w:rsid w:val="0020739E"/>
    <w:rsid w:val="00275C46"/>
    <w:rsid w:val="002856ED"/>
    <w:rsid w:val="003575EF"/>
    <w:rsid w:val="003661E0"/>
    <w:rsid w:val="003B5817"/>
    <w:rsid w:val="004336BF"/>
    <w:rsid w:val="00490A11"/>
    <w:rsid w:val="004B1006"/>
    <w:rsid w:val="004B1DEE"/>
    <w:rsid w:val="005532AA"/>
    <w:rsid w:val="005D325B"/>
    <w:rsid w:val="00604CF3"/>
    <w:rsid w:val="00620688"/>
    <w:rsid w:val="00692DC1"/>
    <w:rsid w:val="00743E03"/>
    <w:rsid w:val="007750D7"/>
    <w:rsid w:val="008C37CF"/>
    <w:rsid w:val="0092516B"/>
    <w:rsid w:val="00933602"/>
    <w:rsid w:val="00937775"/>
    <w:rsid w:val="00995220"/>
    <w:rsid w:val="00A46292"/>
    <w:rsid w:val="00A645B7"/>
    <w:rsid w:val="00AC0BCE"/>
    <w:rsid w:val="00C17F0B"/>
    <w:rsid w:val="00C31DE8"/>
    <w:rsid w:val="00CA0E13"/>
    <w:rsid w:val="00CA1475"/>
    <w:rsid w:val="00CD1FD4"/>
    <w:rsid w:val="00EB2376"/>
    <w:rsid w:val="00EB3C4E"/>
    <w:rsid w:val="00F73AF5"/>
    <w:rsid w:val="00FF5C95"/>
    <w:rsid w:val="00FF6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4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275C46"/>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275C46"/>
    <w:rPr>
      <w:rFonts w:ascii="Times New Roman" w:eastAsia="Times New Roman" w:hAnsi="Times New Roman" w:cs="Times New Roman"/>
      <w:sz w:val="20"/>
      <w:szCs w:val="20"/>
    </w:rPr>
  </w:style>
  <w:style w:type="paragraph" w:styleId="ListParagraph">
    <w:name w:val="List Paragraph"/>
    <w:basedOn w:val="Normal"/>
    <w:uiPriority w:val="34"/>
    <w:qFormat/>
    <w:rsid w:val="00275C46"/>
    <w:pPr>
      <w:ind w:left="720"/>
      <w:contextualSpacing/>
    </w:pPr>
  </w:style>
  <w:style w:type="paragraph" w:styleId="Header">
    <w:name w:val="header"/>
    <w:basedOn w:val="Normal"/>
    <w:link w:val="HeaderChar"/>
    <w:uiPriority w:val="99"/>
    <w:semiHidden/>
    <w:unhideWhenUsed/>
    <w:rsid w:val="00C31D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DE8"/>
    <w:rPr>
      <w:rFonts w:ascii="Calibri" w:eastAsia="Calibri" w:hAnsi="Calibri" w:cs="Calibri"/>
    </w:rPr>
  </w:style>
  <w:style w:type="paragraph" w:styleId="Footer">
    <w:name w:val="footer"/>
    <w:basedOn w:val="Normal"/>
    <w:link w:val="FooterChar"/>
    <w:uiPriority w:val="99"/>
    <w:unhideWhenUsed/>
    <w:rsid w:val="00C31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E8"/>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17187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2013-08-09T14:18:00Z</cp:lastPrinted>
  <dcterms:created xsi:type="dcterms:W3CDTF">2013-07-19T16:10:00Z</dcterms:created>
  <dcterms:modified xsi:type="dcterms:W3CDTF">2013-08-09T14:19:00Z</dcterms:modified>
</cp:coreProperties>
</file>