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1D" w:rsidRDefault="002E2264" w:rsidP="002E2264">
      <w:pPr>
        <w:spacing w:after="0" w:line="240" w:lineRule="auto"/>
        <w:jc w:val="center"/>
      </w:pPr>
      <w:r>
        <w:t>GROVE MUNICIPAL SERVICES AUTHORITY</w:t>
      </w:r>
    </w:p>
    <w:p w:rsidR="002E2264" w:rsidRDefault="002E2264" w:rsidP="002E2264">
      <w:pPr>
        <w:spacing w:after="0" w:line="240" w:lineRule="auto"/>
        <w:jc w:val="center"/>
      </w:pPr>
      <w:r>
        <w:t>SPECIAL MEETING</w:t>
      </w:r>
    </w:p>
    <w:p w:rsidR="002E2264" w:rsidRDefault="002E2264" w:rsidP="002E2264">
      <w:pPr>
        <w:spacing w:after="0" w:line="240" w:lineRule="auto"/>
        <w:jc w:val="center"/>
      </w:pPr>
      <w:r>
        <w:t>WEDNESDAY, MAY 5, 2010</w:t>
      </w:r>
    </w:p>
    <w:p w:rsidR="002E2264" w:rsidRDefault="002E2264" w:rsidP="002E2264">
      <w:pPr>
        <w:spacing w:after="0" w:line="240" w:lineRule="auto"/>
        <w:jc w:val="center"/>
      </w:pPr>
      <w:r>
        <w:t>11:00 AM</w:t>
      </w:r>
    </w:p>
    <w:p w:rsidR="002E2264" w:rsidRDefault="002E2264" w:rsidP="002E2264">
      <w:pPr>
        <w:spacing w:after="0" w:line="240" w:lineRule="auto"/>
        <w:jc w:val="center"/>
      </w:pPr>
      <w:r>
        <w:t>WASTE WATER TREATMENT PLANT FACILITY</w:t>
      </w:r>
    </w:p>
    <w:p w:rsidR="002E2264" w:rsidRDefault="002E2264" w:rsidP="002E2264">
      <w:pPr>
        <w:spacing w:after="0" w:line="240" w:lineRule="auto"/>
        <w:jc w:val="center"/>
      </w:pPr>
      <w:r>
        <w:t>61500 E 284 RD</w:t>
      </w:r>
    </w:p>
    <w:p w:rsidR="002E2264" w:rsidRDefault="002E2264" w:rsidP="002E2264">
      <w:pPr>
        <w:spacing w:after="0" w:line="240" w:lineRule="auto"/>
        <w:jc w:val="center"/>
      </w:pPr>
      <w:r>
        <w:t>GROVE, OK 74344</w:t>
      </w:r>
    </w:p>
    <w:p w:rsidR="002E2264" w:rsidRDefault="002E2264" w:rsidP="002E2264">
      <w:pPr>
        <w:spacing w:after="0"/>
      </w:pPr>
    </w:p>
    <w:p w:rsidR="002E2264" w:rsidRDefault="002E2264" w:rsidP="002E2264"/>
    <w:p w:rsidR="002E2264" w:rsidRDefault="002E2264" w:rsidP="002E2264"/>
    <w:p w:rsidR="002E2264" w:rsidRDefault="002E2264" w:rsidP="002E2264"/>
    <w:p w:rsidR="002E2264" w:rsidRDefault="002E2264" w:rsidP="002E2264">
      <w:pPr>
        <w:pStyle w:val="ListParagraph"/>
        <w:numPr>
          <w:ilvl w:val="0"/>
          <w:numId w:val="2"/>
        </w:numPr>
      </w:pPr>
      <w:r>
        <w:t>AGENDA ITEM</w:t>
      </w:r>
    </w:p>
    <w:p w:rsidR="002E2264" w:rsidRDefault="002E2264" w:rsidP="002E2264">
      <w:pPr>
        <w:pStyle w:val="ListParagraph"/>
        <w:numPr>
          <w:ilvl w:val="3"/>
          <w:numId w:val="3"/>
        </w:numPr>
      </w:pPr>
      <w:r>
        <w:t xml:space="preserve">THE MEMBERS OF THE GROVE MUNICIPAL SERVICES AUTHORITY WILL BE TOURING THE NEW FACILITY OF THE GROVE WASTE WATER TREATMENT PLANT LOCATED AT 61500 E 284 RD, GROVE, OK 74344. NO BUSINESS WILL BE DISCUSSED OR ACTION TAKEN BY THE CHAIRMAN OR MEMBERS OF THE </w:t>
      </w:r>
      <w:r w:rsidR="003A0F61">
        <w:t>BOARD</w:t>
      </w:r>
      <w:r>
        <w:t>.</w:t>
      </w:r>
    </w:p>
    <w:sectPr w:rsidR="002E2264" w:rsidSect="002A751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93E" w:rsidRDefault="0083193E" w:rsidP="002E2264">
      <w:pPr>
        <w:spacing w:after="0" w:line="240" w:lineRule="auto"/>
      </w:pPr>
      <w:r>
        <w:separator/>
      </w:r>
    </w:p>
  </w:endnote>
  <w:endnote w:type="continuationSeparator" w:id="0">
    <w:p w:rsidR="0083193E" w:rsidRDefault="0083193E" w:rsidP="002E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64" w:rsidRDefault="002E2264">
    <w:pPr>
      <w:pStyle w:val="Footer"/>
    </w:pPr>
    <w:r>
      <w:t xml:space="preserve">Posted on </w:t>
    </w:r>
    <w:fldSimple w:instr=" DATE \@ &quot;MM/dd/yyyy h:mm am/pm&quot; ">
      <w:r w:rsidR="001343F2">
        <w:rPr>
          <w:noProof/>
        </w:rPr>
        <w:t>04/30/2010 3:48 PM</w:t>
      </w:r>
    </w:fldSimple>
    <w:r>
      <w:t xml:space="preserve"> by _______________________________________, City Clerk</w:t>
    </w:r>
  </w:p>
  <w:p w:rsidR="002E2264" w:rsidRDefault="002E22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93E" w:rsidRDefault="0083193E" w:rsidP="002E2264">
      <w:pPr>
        <w:spacing w:after="0" w:line="240" w:lineRule="auto"/>
      </w:pPr>
      <w:r>
        <w:separator/>
      </w:r>
    </w:p>
  </w:footnote>
  <w:footnote w:type="continuationSeparator" w:id="0">
    <w:p w:rsidR="0083193E" w:rsidRDefault="0083193E" w:rsidP="002E2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C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0AA61CA"/>
    <w:multiLevelType w:val="hybridMultilevel"/>
    <w:tmpl w:val="EB4E99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7771C"/>
    <w:multiLevelType w:val="hybridMultilevel"/>
    <w:tmpl w:val="99EC82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264"/>
    <w:rsid w:val="001343F2"/>
    <w:rsid w:val="002A751D"/>
    <w:rsid w:val="002E2264"/>
    <w:rsid w:val="003166B0"/>
    <w:rsid w:val="003A0F61"/>
    <w:rsid w:val="00596640"/>
    <w:rsid w:val="0083193E"/>
    <w:rsid w:val="00B6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2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E2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2264"/>
  </w:style>
  <w:style w:type="paragraph" w:styleId="Footer">
    <w:name w:val="footer"/>
    <w:basedOn w:val="Normal"/>
    <w:link w:val="FooterChar"/>
    <w:uiPriority w:val="99"/>
    <w:unhideWhenUsed/>
    <w:rsid w:val="002E2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264"/>
  </w:style>
  <w:style w:type="paragraph" w:styleId="BalloonText">
    <w:name w:val="Balloon Text"/>
    <w:basedOn w:val="Normal"/>
    <w:link w:val="BalloonTextChar"/>
    <w:uiPriority w:val="99"/>
    <w:semiHidden/>
    <w:unhideWhenUsed/>
    <w:rsid w:val="002E2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Buzzard</dc:creator>
  <cp:keywords/>
  <dc:description/>
  <cp:lastModifiedBy>Bonnie Buzzard</cp:lastModifiedBy>
  <cp:revision>4</cp:revision>
  <cp:lastPrinted>2010-04-30T20:48:00Z</cp:lastPrinted>
  <dcterms:created xsi:type="dcterms:W3CDTF">2010-04-30T19:48:00Z</dcterms:created>
  <dcterms:modified xsi:type="dcterms:W3CDTF">2010-04-30T21:33:00Z</dcterms:modified>
</cp:coreProperties>
</file>