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074" w:rsidRDefault="00077074" w:rsidP="00077074">
      <w:pPr>
        <w:spacing w:after="0" w:line="240" w:lineRule="auto"/>
        <w:jc w:val="center"/>
        <w:rPr>
          <w:rFonts w:ascii="Cambria" w:hAnsi="Cambria"/>
          <w:sz w:val="24"/>
          <w:szCs w:val="24"/>
        </w:rPr>
      </w:pPr>
      <w:r>
        <w:rPr>
          <w:rFonts w:ascii="Cambria" w:hAnsi="Cambria"/>
          <w:sz w:val="24"/>
          <w:szCs w:val="24"/>
        </w:rPr>
        <w:t>GROVE CITY COUNCIL</w:t>
      </w:r>
    </w:p>
    <w:p w:rsidR="00077074" w:rsidRDefault="00077074" w:rsidP="00077074">
      <w:pPr>
        <w:spacing w:after="0" w:line="240" w:lineRule="auto"/>
        <w:jc w:val="center"/>
        <w:rPr>
          <w:rFonts w:ascii="Cambria" w:hAnsi="Cambria"/>
          <w:sz w:val="24"/>
          <w:szCs w:val="24"/>
        </w:rPr>
      </w:pPr>
      <w:r>
        <w:rPr>
          <w:rFonts w:ascii="Cambria" w:hAnsi="Cambria"/>
          <w:sz w:val="24"/>
          <w:szCs w:val="24"/>
        </w:rPr>
        <w:t>REGULAR MEETING</w:t>
      </w:r>
    </w:p>
    <w:p w:rsidR="00077074" w:rsidRDefault="00077074" w:rsidP="00077074">
      <w:pPr>
        <w:spacing w:after="0" w:line="240" w:lineRule="auto"/>
        <w:jc w:val="center"/>
        <w:rPr>
          <w:rFonts w:ascii="Cambria" w:hAnsi="Cambria"/>
          <w:sz w:val="24"/>
          <w:szCs w:val="24"/>
        </w:rPr>
      </w:pPr>
      <w:r>
        <w:rPr>
          <w:rFonts w:ascii="Cambria" w:hAnsi="Cambria"/>
          <w:sz w:val="24"/>
          <w:szCs w:val="24"/>
        </w:rPr>
        <w:t>TUESDAY, APRIL 5, 2011</w:t>
      </w:r>
    </w:p>
    <w:p w:rsidR="00077074" w:rsidRDefault="00077074" w:rsidP="00077074">
      <w:pPr>
        <w:spacing w:after="0" w:line="240" w:lineRule="auto"/>
        <w:jc w:val="center"/>
        <w:rPr>
          <w:rFonts w:ascii="Cambria" w:hAnsi="Cambria"/>
          <w:sz w:val="24"/>
          <w:szCs w:val="24"/>
        </w:rPr>
      </w:pPr>
      <w:r>
        <w:rPr>
          <w:rFonts w:ascii="Cambria" w:hAnsi="Cambria"/>
          <w:sz w:val="24"/>
          <w:szCs w:val="24"/>
        </w:rPr>
        <w:t>6:00 PM</w:t>
      </w:r>
    </w:p>
    <w:p w:rsidR="00077074" w:rsidRDefault="00077074" w:rsidP="00077074">
      <w:pPr>
        <w:spacing w:after="0" w:line="240" w:lineRule="auto"/>
        <w:jc w:val="center"/>
        <w:rPr>
          <w:rFonts w:ascii="Cambria" w:hAnsi="Cambria"/>
          <w:sz w:val="24"/>
          <w:szCs w:val="24"/>
        </w:rPr>
      </w:pPr>
      <w:r>
        <w:rPr>
          <w:rFonts w:ascii="Cambria" w:hAnsi="Cambria"/>
          <w:sz w:val="24"/>
          <w:szCs w:val="24"/>
        </w:rPr>
        <w:t>ROOM 5 – GROVE COMMUNITY CENTER</w:t>
      </w:r>
    </w:p>
    <w:p w:rsidR="00077074" w:rsidRDefault="00077074" w:rsidP="00077074">
      <w:pPr>
        <w:spacing w:after="0" w:line="240" w:lineRule="auto"/>
        <w:jc w:val="center"/>
        <w:rPr>
          <w:rFonts w:ascii="Cambria" w:hAnsi="Cambria"/>
          <w:sz w:val="24"/>
          <w:szCs w:val="24"/>
        </w:rPr>
      </w:pPr>
      <w:r>
        <w:rPr>
          <w:rFonts w:ascii="Cambria" w:hAnsi="Cambria"/>
          <w:sz w:val="24"/>
          <w:szCs w:val="24"/>
        </w:rPr>
        <w:t>104 WEST THIRD STREET – GROVE, OK 74344</w:t>
      </w:r>
    </w:p>
    <w:p w:rsidR="00077074" w:rsidRDefault="00077074" w:rsidP="00077074">
      <w:pPr>
        <w:spacing w:after="0" w:line="240" w:lineRule="auto"/>
        <w:jc w:val="center"/>
        <w:rPr>
          <w:rFonts w:ascii="Cambria" w:hAnsi="Cambria"/>
          <w:sz w:val="24"/>
          <w:szCs w:val="24"/>
        </w:rPr>
      </w:pPr>
      <w:r>
        <w:rPr>
          <w:rFonts w:ascii="Cambria" w:hAnsi="Cambria"/>
          <w:sz w:val="24"/>
          <w:szCs w:val="24"/>
        </w:rPr>
        <w:t>AGENDA</w:t>
      </w:r>
    </w:p>
    <w:p w:rsidR="00077074" w:rsidRDefault="00077074" w:rsidP="00077074">
      <w:pPr>
        <w:spacing w:after="0" w:line="240" w:lineRule="auto"/>
        <w:rPr>
          <w:rFonts w:ascii="Cambria" w:hAnsi="Cambria"/>
          <w:sz w:val="24"/>
          <w:szCs w:val="24"/>
        </w:rPr>
      </w:pPr>
    </w:p>
    <w:p w:rsidR="00077074" w:rsidRDefault="00077074" w:rsidP="00077074">
      <w:pPr>
        <w:pStyle w:val="ListParagraph"/>
        <w:numPr>
          <w:ilvl w:val="0"/>
          <w:numId w:val="1"/>
        </w:numPr>
        <w:spacing w:after="0" w:line="240" w:lineRule="auto"/>
        <w:rPr>
          <w:rFonts w:ascii="Cambria" w:hAnsi="Cambria"/>
          <w:sz w:val="24"/>
          <w:szCs w:val="24"/>
        </w:rPr>
      </w:pPr>
      <w:r>
        <w:rPr>
          <w:rFonts w:ascii="Cambria" w:hAnsi="Cambria"/>
          <w:sz w:val="24"/>
          <w:szCs w:val="24"/>
        </w:rPr>
        <w:t>Invocation</w:t>
      </w:r>
    </w:p>
    <w:p w:rsidR="00077074" w:rsidRDefault="00077074" w:rsidP="00077074">
      <w:pPr>
        <w:pStyle w:val="ListParagraph"/>
        <w:numPr>
          <w:ilvl w:val="0"/>
          <w:numId w:val="1"/>
        </w:numPr>
        <w:spacing w:after="0" w:line="240" w:lineRule="auto"/>
        <w:rPr>
          <w:rFonts w:ascii="Cambria" w:hAnsi="Cambria"/>
          <w:sz w:val="24"/>
          <w:szCs w:val="24"/>
        </w:rPr>
      </w:pPr>
      <w:r>
        <w:rPr>
          <w:rFonts w:ascii="Cambria" w:hAnsi="Cambria"/>
          <w:sz w:val="24"/>
          <w:szCs w:val="24"/>
        </w:rPr>
        <w:t>Pledge Of Allegiance</w:t>
      </w:r>
    </w:p>
    <w:p w:rsidR="00077074" w:rsidRDefault="00077074" w:rsidP="00077074">
      <w:pPr>
        <w:pStyle w:val="ListParagraph"/>
        <w:numPr>
          <w:ilvl w:val="0"/>
          <w:numId w:val="1"/>
        </w:numPr>
        <w:spacing w:after="0" w:line="240" w:lineRule="auto"/>
        <w:rPr>
          <w:rFonts w:ascii="Cambria" w:hAnsi="Cambria"/>
          <w:sz w:val="24"/>
          <w:szCs w:val="24"/>
        </w:rPr>
      </w:pPr>
      <w:r>
        <w:rPr>
          <w:rFonts w:ascii="Cambria" w:hAnsi="Cambria"/>
          <w:sz w:val="24"/>
          <w:szCs w:val="24"/>
        </w:rPr>
        <w:t>Call Meeting To Order</w:t>
      </w:r>
    </w:p>
    <w:p w:rsidR="00077074" w:rsidRDefault="00077074" w:rsidP="00077074">
      <w:pPr>
        <w:pStyle w:val="ListParagraph"/>
        <w:numPr>
          <w:ilvl w:val="0"/>
          <w:numId w:val="1"/>
        </w:numPr>
        <w:spacing w:after="0" w:line="240" w:lineRule="auto"/>
        <w:rPr>
          <w:rFonts w:ascii="Cambria" w:hAnsi="Cambria"/>
          <w:sz w:val="24"/>
          <w:szCs w:val="24"/>
        </w:rPr>
      </w:pPr>
      <w:r>
        <w:rPr>
          <w:rFonts w:ascii="Cambria" w:hAnsi="Cambria"/>
          <w:sz w:val="24"/>
          <w:szCs w:val="24"/>
        </w:rPr>
        <w:t>Roll Call</w:t>
      </w:r>
    </w:p>
    <w:p w:rsidR="00077074" w:rsidRDefault="00077074" w:rsidP="00077074">
      <w:pPr>
        <w:pStyle w:val="ListParagraph"/>
        <w:spacing w:after="0" w:line="240" w:lineRule="auto"/>
        <w:rPr>
          <w:rFonts w:ascii="Cambria" w:hAnsi="Cambria"/>
          <w:sz w:val="24"/>
          <w:szCs w:val="24"/>
        </w:rPr>
      </w:pPr>
    </w:p>
    <w:p w:rsidR="00077074" w:rsidRDefault="00077074" w:rsidP="00077074">
      <w:pPr>
        <w:pStyle w:val="ListParagraph"/>
        <w:numPr>
          <w:ilvl w:val="0"/>
          <w:numId w:val="2"/>
        </w:numPr>
        <w:spacing w:after="0" w:line="240" w:lineRule="auto"/>
        <w:ind w:left="720"/>
        <w:rPr>
          <w:rFonts w:ascii="Cambria" w:hAnsi="Cambria"/>
          <w:sz w:val="24"/>
          <w:szCs w:val="24"/>
        </w:rPr>
      </w:pPr>
      <w:r>
        <w:rPr>
          <w:rFonts w:ascii="Cambria" w:hAnsi="Cambria"/>
          <w:sz w:val="24"/>
          <w:szCs w:val="24"/>
        </w:rPr>
        <w:t>Public Comments</w:t>
      </w:r>
    </w:p>
    <w:p w:rsidR="00077074" w:rsidRDefault="00077074" w:rsidP="00077074">
      <w:pPr>
        <w:spacing w:after="0" w:line="240" w:lineRule="auto"/>
        <w:ind w:left="1080"/>
        <w:jc w:val="both"/>
        <w:rPr>
          <w:rFonts w:ascii="Cambria" w:hAnsi="Cambria"/>
          <w:caps/>
          <w:sz w:val="24"/>
          <w:szCs w:val="24"/>
        </w:rPr>
      </w:pPr>
    </w:p>
    <w:p w:rsidR="00077074" w:rsidRDefault="00077074" w:rsidP="00077074">
      <w:pPr>
        <w:pStyle w:val="ListParagraph"/>
        <w:numPr>
          <w:ilvl w:val="0"/>
          <w:numId w:val="2"/>
        </w:numPr>
        <w:spacing w:after="0" w:line="240" w:lineRule="auto"/>
        <w:ind w:left="720"/>
        <w:jc w:val="both"/>
        <w:rPr>
          <w:rFonts w:ascii="Cambria" w:hAnsi="Cambria"/>
          <w:sz w:val="24"/>
          <w:szCs w:val="24"/>
        </w:rPr>
      </w:pPr>
      <w:r>
        <w:rPr>
          <w:rFonts w:ascii="Cambria" w:hAnsi="Cambria"/>
          <w:sz w:val="24"/>
          <w:szCs w:val="24"/>
        </w:rPr>
        <w:t>Agenda Items</w:t>
      </w:r>
    </w:p>
    <w:p w:rsidR="00077074" w:rsidRDefault="00077074" w:rsidP="00077074">
      <w:pPr>
        <w:pStyle w:val="ListParagraph"/>
        <w:numPr>
          <w:ilvl w:val="0"/>
          <w:numId w:val="3"/>
        </w:numPr>
        <w:spacing w:after="0" w:line="240" w:lineRule="auto"/>
        <w:jc w:val="both"/>
        <w:rPr>
          <w:rFonts w:ascii="Cambria" w:hAnsi="Cambria"/>
          <w:sz w:val="24"/>
          <w:szCs w:val="24"/>
        </w:rPr>
      </w:pPr>
      <w:r>
        <w:rPr>
          <w:rFonts w:ascii="Cambria" w:hAnsi="Cambria"/>
          <w:sz w:val="24"/>
          <w:szCs w:val="24"/>
        </w:rPr>
        <w:t>Approval of minutes of the previous meeting.</w:t>
      </w:r>
    </w:p>
    <w:p w:rsidR="00077074" w:rsidRDefault="00077074" w:rsidP="00077074">
      <w:pPr>
        <w:pStyle w:val="ListParagraph"/>
        <w:numPr>
          <w:ilvl w:val="0"/>
          <w:numId w:val="3"/>
        </w:numPr>
        <w:spacing w:after="0" w:line="240" w:lineRule="auto"/>
        <w:jc w:val="both"/>
        <w:rPr>
          <w:rFonts w:ascii="Cambria" w:hAnsi="Cambria"/>
          <w:sz w:val="24"/>
          <w:szCs w:val="24"/>
        </w:rPr>
      </w:pPr>
      <w:proofErr w:type="gramStart"/>
      <w:r>
        <w:rPr>
          <w:rFonts w:ascii="Cambria" w:hAnsi="Cambria"/>
          <w:sz w:val="24"/>
          <w:szCs w:val="24"/>
        </w:rPr>
        <w:t>Approval of the purchase order register</w:t>
      </w:r>
      <w:proofErr w:type="gramEnd"/>
      <w:r>
        <w:rPr>
          <w:rFonts w:ascii="Cambria" w:hAnsi="Cambria"/>
          <w:sz w:val="24"/>
          <w:szCs w:val="24"/>
        </w:rPr>
        <w:t>.</w:t>
      </w:r>
    </w:p>
    <w:p w:rsidR="00077074" w:rsidRDefault="00077074" w:rsidP="00077074">
      <w:pPr>
        <w:numPr>
          <w:ilvl w:val="0"/>
          <w:numId w:val="3"/>
        </w:numPr>
        <w:spacing w:after="0" w:line="240" w:lineRule="auto"/>
        <w:jc w:val="both"/>
        <w:rPr>
          <w:rFonts w:ascii="Cambria" w:hAnsi="Cambria"/>
          <w:sz w:val="24"/>
          <w:szCs w:val="24"/>
        </w:rPr>
      </w:pPr>
      <w:r>
        <w:rPr>
          <w:rFonts w:ascii="Cambria" w:hAnsi="Cambria"/>
          <w:sz w:val="24"/>
          <w:szCs w:val="24"/>
        </w:rPr>
        <w:t xml:space="preserve">Presentation of plaque and certificate of appreciation from the Vice-Mayor and City Council in regards to ‘Employee of the Quarter’. </w:t>
      </w:r>
    </w:p>
    <w:p w:rsidR="00077074" w:rsidRDefault="00077074" w:rsidP="00077074">
      <w:pPr>
        <w:numPr>
          <w:ilvl w:val="0"/>
          <w:numId w:val="3"/>
        </w:numPr>
        <w:spacing w:after="0" w:line="240" w:lineRule="auto"/>
        <w:jc w:val="both"/>
        <w:rPr>
          <w:rFonts w:ascii="Cambria" w:hAnsi="Cambria"/>
          <w:sz w:val="24"/>
          <w:szCs w:val="24"/>
        </w:rPr>
      </w:pPr>
      <w:r>
        <w:rPr>
          <w:rFonts w:ascii="Cambria" w:hAnsi="Cambria"/>
          <w:sz w:val="24"/>
          <w:szCs w:val="24"/>
        </w:rPr>
        <w:t xml:space="preserve">Presentation of Proclamation from the Vice-Mayor proclaiming the week of April 10-16, 2011 as ‘National </w:t>
      </w:r>
      <w:proofErr w:type="spellStart"/>
      <w:r>
        <w:rPr>
          <w:rFonts w:ascii="Cambria" w:hAnsi="Cambria"/>
          <w:sz w:val="24"/>
          <w:szCs w:val="24"/>
        </w:rPr>
        <w:t>Telecommunicator’s</w:t>
      </w:r>
      <w:proofErr w:type="spellEnd"/>
      <w:r>
        <w:rPr>
          <w:rFonts w:ascii="Cambria" w:hAnsi="Cambria"/>
          <w:sz w:val="24"/>
          <w:szCs w:val="24"/>
        </w:rPr>
        <w:t xml:space="preserve"> Week’.</w:t>
      </w:r>
    </w:p>
    <w:p w:rsidR="00077074" w:rsidRDefault="00077074" w:rsidP="00077074">
      <w:pPr>
        <w:pStyle w:val="ListParagraph"/>
        <w:numPr>
          <w:ilvl w:val="0"/>
          <w:numId w:val="3"/>
        </w:numPr>
        <w:spacing w:after="0" w:line="240" w:lineRule="auto"/>
        <w:jc w:val="both"/>
        <w:rPr>
          <w:rFonts w:ascii="Cambria" w:hAnsi="Cambria"/>
        </w:rPr>
      </w:pPr>
      <w:r>
        <w:rPr>
          <w:rFonts w:ascii="Cambria" w:hAnsi="Cambria"/>
        </w:rPr>
        <w:t>Discussion and / or action with respect to First Global Amendment relative to the $8,000,000 Grove Economic Development Authority Recovery Zone Facility Bond (Precision Leasing Company, LLC Project), Series 2010.</w:t>
      </w:r>
    </w:p>
    <w:p w:rsidR="00077074" w:rsidRDefault="00077074" w:rsidP="00077074">
      <w:pPr>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Contract by and between Grand Lake YMCA and the City of Grove for utilization of Grove City Pool.</w:t>
      </w:r>
    </w:p>
    <w:p w:rsidR="00077074" w:rsidRDefault="00077074" w:rsidP="00077074">
      <w:pPr>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going out to bids for firefighting self-contained breathing apparatus.</w:t>
      </w:r>
    </w:p>
    <w:p w:rsidR="00077074" w:rsidRDefault="00077074" w:rsidP="00077074">
      <w:pPr>
        <w:numPr>
          <w:ilvl w:val="0"/>
          <w:numId w:val="3"/>
        </w:numPr>
        <w:spacing w:after="0" w:line="240" w:lineRule="auto"/>
        <w:jc w:val="both"/>
        <w:rPr>
          <w:rFonts w:ascii="Cambria" w:hAnsi="Cambria"/>
          <w:sz w:val="24"/>
          <w:szCs w:val="24"/>
        </w:rPr>
      </w:pPr>
      <w:r>
        <w:rPr>
          <w:rFonts w:ascii="Cambria" w:hAnsi="Cambria"/>
          <w:sz w:val="24"/>
          <w:szCs w:val="24"/>
        </w:rPr>
        <w:t xml:space="preserve">Discussion and / or action with respect to resolution amending 2010-2011 Fiscal Year </w:t>
      </w:r>
      <w:proofErr w:type="gramStart"/>
      <w:r>
        <w:rPr>
          <w:rFonts w:ascii="Cambria" w:hAnsi="Cambria"/>
          <w:sz w:val="24"/>
          <w:szCs w:val="24"/>
        </w:rPr>
        <w:t>Budget</w:t>
      </w:r>
      <w:proofErr w:type="gramEnd"/>
      <w:r>
        <w:rPr>
          <w:rFonts w:ascii="Cambria" w:hAnsi="Cambria"/>
          <w:sz w:val="24"/>
          <w:szCs w:val="24"/>
        </w:rPr>
        <w:t>.</w:t>
      </w:r>
    </w:p>
    <w:p w:rsidR="00077074" w:rsidRDefault="00077074" w:rsidP="00077074">
      <w:pPr>
        <w:spacing w:after="0" w:line="240" w:lineRule="auto"/>
        <w:jc w:val="both"/>
        <w:rPr>
          <w:rFonts w:ascii="Cambria" w:hAnsi="Cambria"/>
          <w:sz w:val="24"/>
          <w:szCs w:val="24"/>
        </w:rPr>
      </w:pPr>
    </w:p>
    <w:p w:rsidR="00077074" w:rsidRDefault="00077074" w:rsidP="00077074">
      <w:pPr>
        <w:pStyle w:val="ListParagraph"/>
        <w:numPr>
          <w:ilvl w:val="0"/>
          <w:numId w:val="2"/>
        </w:numPr>
        <w:spacing w:after="0" w:line="240" w:lineRule="auto"/>
        <w:ind w:left="720"/>
        <w:jc w:val="both"/>
        <w:rPr>
          <w:rFonts w:ascii="Cambria" w:hAnsi="Cambria"/>
          <w:sz w:val="24"/>
          <w:szCs w:val="24"/>
        </w:rPr>
      </w:pPr>
      <w:r>
        <w:rPr>
          <w:rFonts w:ascii="Cambria" w:hAnsi="Cambria"/>
          <w:sz w:val="24"/>
          <w:szCs w:val="24"/>
        </w:rPr>
        <w:t>City Manager’s Report</w:t>
      </w:r>
    </w:p>
    <w:p w:rsidR="00077074" w:rsidRDefault="00077074" w:rsidP="00077074">
      <w:pPr>
        <w:spacing w:after="0" w:line="240" w:lineRule="auto"/>
        <w:jc w:val="both"/>
        <w:rPr>
          <w:rFonts w:ascii="Cambria" w:hAnsi="Cambria"/>
          <w:sz w:val="24"/>
          <w:szCs w:val="24"/>
        </w:rPr>
      </w:pPr>
    </w:p>
    <w:p w:rsidR="00077074" w:rsidRDefault="00077074" w:rsidP="00077074">
      <w:pPr>
        <w:pStyle w:val="ListParagraph"/>
        <w:numPr>
          <w:ilvl w:val="0"/>
          <w:numId w:val="2"/>
        </w:numPr>
        <w:spacing w:after="0" w:line="240" w:lineRule="auto"/>
        <w:ind w:left="720"/>
        <w:jc w:val="both"/>
        <w:rPr>
          <w:rFonts w:ascii="Cambria" w:hAnsi="Cambria"/>
          <w:sz w:val="24"/>
          <w:szCs w:val="24"/>
        </w:rPr>
      </w:pPr>
      <w:r>
        <w:rPr>
          <w:rFonts w:ascii="Cambria" w:hAnsi="Cambria"/>
          <w:sz w:val="24"/>
          <w:szCs w:val="24"/>
        </w:rPr>
        <w:t>Ward Reports</w:t>
      </w:r>
    </w:p>
    <w:p w:rsidR="00077074" w:rsidRDefault="00077074" w:rsidP="00077074">
      <w:pPr>
        <w:pStyle w:val="ListParagraph"/>
        <w:numPr>
          <w:ilvl w:val="0"/>
          <w:numId w:val="4"/>
        </w:numPr>
        <w:spacing w:after="0" w:line="240" w:lineRule="auto"/>
        <w:ind w:left="1080"/>
        <w:jc w:val="both"/>
        <w:rPr>
          <w:rFonts w:ascii="Cambria" w:hAnsi="Cambria"/>
          <w:sz w:val="24"/>
          <w:szCs w:val="24"/>
        </w:rPr>
      </w:pPr>
      <w:r>
        <w:rPr>
          <w:rFonts w:ascii="Cambria" w:hAnsi="Cambria"/>
          <w:sz w:val="24"/>
          <w:szCs w:val="24"/>
        </w:rPr>
        <w:t>Ward I – Ed Trumbull</w:t>
      </w:r>
    </w:p>
    <w:p w:rsidR="00077074" w:rsidRDefault="00077074" w:rsidP="00077074">
      <w:pPr>
        <w:pStyle w:val="ListParagraph"/>
        <w:numPr>
          <w:ilvl w:val="0"/>
          <w:numId w:val="4"/>
        </w:numPr>
        <w:spacing w:after="0" w:line="240" w:lineRule="auto"/>
        <w:ind w:left="1080"/>
        <w:jc w:val="both"/>
        <w:rPr>
          <w:rFonts w:ascii="Cambria" w:hAnsi="Cambria"/>
          <w:sz w:val="24"/>
          <w:szCs w:val="24"/>
        </w:rPr>
      </w:pPr>
      <w:r>
        <w:rPr>
          <w:rFonts w:ascii="Cambria" w:hAnsi="Cambria"/>
          <w:sz w:val="24"/>
          <w:szCs w:val="24"/>
        </w:rPr>
        <w:t>Ward II – Marty Follis</w:t>
      </w:r>
    </w:p>
    <w:p w:rsidR="00077074" w:rsidRDefault="00077074" w:rsidP="00077074">
      <w:pPr>
        <w:pStyle w:val="ListParagraph"/>
        <w:numPr>
          <w:ilvl w:val="0"/>
          <w:numId w:val="4"/>
        </w:numPr>
        <w:spacing w:after="0" w:line="240" w:lineRule="auto"/>
        <w:ind w:left="1080"/>
        <w:jc w:val="both"/>
        <w:rPr>
          <w:rFonts w:ascii="Cambria" w:hAnsi="Cambria"/>
          <w:sz w:val="24"/>
          <w:szCs w:val="24"/>
        </w:rPr>
      </w:pPr>
      <w:r>
        <w:rPr>
          <w:rFonts w:ascii="Cambria" w:hAnsi="Cambria"/>
          <w:sz w:val="24"/>
          <w:szCs w:val="24"/>
        </w:rPr>
        <w:t>Ward III– Larry Parham</w:t>
      </w:r>
    </w:p>
    <w:p w:rsidR="00077074" w:rsidRDefault="00077074" w:rsidP="00077074">
      <w:pPr>
        <w:pStyle w:val="ListParagraph"/>
        <w:numPr>
          <w:ilvl w:val="0"/>
          <w:numId w:val="4"/>
        </w:numPr>
        <w:spacing w:after="0" w:line="240" w:lineRule="auto"/>
        <w:ind w:left="1080"/>
        <w:jc w:val="both"/>
        <w:rPr>
          <w:rFonts w:ascii="Cambria" w:hAnsi="Cambria"/>
          <w:sz w:val="24"/>
          <w:szCs w:val="24"/>
        </w:rPr>
      </w:pPr>
      <w:r>
        <w:rPr>
          <w:rFonts w:ascii="Cambria" w:hAnsi="Cambria"/>
          <w:sz w:val="24"/>
          <w:szCs w:val="24"/>
        </w:rPr>
        <w:t>Ward IV – Gary Trippensee</w:t>
      </w:r>
    </w:p>
    <w:p w:rsidR="00077074" w:rsidRDefault="00077074" w:rsidP="00077074">
      <w:pPr>
        <w:pStyle w:val="ListParagraph"/>
        <w:numPr>
          <w:ilvl w:val="0"/>
          <w:numId w:val="4"/>
        </w:numPr>
        <w:spacing w:after="0" w:line="240" w:lineRule="auto"/>
        <w:ind w:left="1080"/>
        <w:jc w:val="both"/>
        <w:rPr>
          <w:rFonts w:ascii="Cambria" w:hAnsi="Cambria"/>
          <w:sz w:val="24"/>
          <w:szCs w:val="24"/>
        </w:rPr>
      </w:pPr>
      <w:r>
        <w:rPr>
          <w:rFonts w:ascii="Cambria" w:hAnsi="Cambria"/>
          <w:sz w:val="24"/>
          <w:szCs w:val="24"/>
        </w:rPr>
        <w:t>At Large – Mike Davenport</w:t>
      </w:r>
    </w:p>
    <w:p w:rsidR="00077074" w:rsidRDefault="00077074" w:rsidP="00077074">
      <w:pPr>
        <w:pStyle w:val="ListParagraph"/>
        <w:spacing w:after="0" w:line="240" w:lineRule="auto"/>
        <w:ind w:left="1080"/>
        <w:jc w:val="both"/>
        <w:rPr>
          <w:rFonts w:ascii="Cambria" w:hAnsi="Cambria"/>
          <w:sz w:val="24"/>
          <w:szCs w:val="24"/>
        </w:rPr>
      </w:pPr>
    </w:p>
    <w:p w:rsidR="00077074" w:rsidRDefault="00077074" w:rsidP="00077074">
      <w:pPr>
        <w:pStyle w:val="ListParagraph"/>
        <w:numPr>
          <w:ilvl w:val="0"/>
          <w:numId w:val="2"/>
        </w:numPr>
        <w:spacing w:after="0" w:line="240" w:lineRule="auto"/>
        <w:ind w:left="720"/>
        <w:jc w:val="both"/>
        <w:rPr>
          <w:rFonts w:ascii="Cambria" w:hAnsi="Cambria"/>
          <w:sz w:val="24"/>
          <w:szCs w:val="24"/>
        </w:rPr>
      </w:pPr>
      <w:r>
        <w:rPr>
          <w:rFonts w:ascii="Cambria" w:hAnsi="Cambria"/>
          <w:sz w:val="24"/>
          <w:szCs w:val="24"/>
        </w:rPr>
        <w:t>Adjournment</w:t>
      </w:r>
    </w:p>
    <w:p w:rsidR="00077074" w:rsidRDefault="00077074" w:rsidP="00077074">
      <w:pPr>
        <w:pStyle w:val="ListParagraph"/>
        <w:spacing w:after="0" w:line="240" w:lineRule="auto"/>
        <w:jc w:val="both"/>
        <w:rPr>
          <w:rFonts w:ascii="Cambria" w:hAnsi="Cambria"/>
          <w:sz w:val="24"/>
          <w:szCs w:val="24"/>
        </w:rPr>
      </w:pPr>
    </w:p>
    <w:p w:rsidR="004404A0" w:rsidRPr="00077074" w:rsidRDefault="00077074" w:rsidP="00077074">
      <w:pPr>
        <w:pStyle w:val="BodyText2"/>
        <w:ind w:left="0" w:firstLine="0"/>
        <w:rPr>
          <w:rFonts w:ascii="Cambria" w:hAnsi="Cambria"/>
          <w:sz w:val="24"/>
        </w:rPr>
      </w:pPr>
      <w:r>
        <w:rPr>
          <w:rFonts w:ascii="Cambria" w:hAnsi="Cambria"/>
          <w:sz w:val="24"/>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sectPr w:rsidR="004404A0" w:rsidRPr="00077074" w:rsidSect="0007707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1ABD"/>
    <w:multiLevelType w:val="hybridMultilevel"/>
    <w:tmpl w:val="700ACCAC"/>
    <w:lvl w:ilvl="0" w:tplc="04090015">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BBC5B2D"/>
    <w:multiLevelType w:val="hybridMultilevel"/>
    <w:tmpl w:val="4CEC7D72"/>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48604C2"/>
    <w:multiLevelType w:val="hybridMultilevel"/>
    <w:tmpl w:val="3FAAE92E"/>
    <w:lvl w:ilvl="0" w:tplc="29DC64F6">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077074"/>
    <w:rsid w:val="00077074"/>
    <w:rsid w:val="004404A0"/>
    <w:rsid w:val="008F78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07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077074"/>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rsid w:val="00077074"/>
    <w:rPr>
      <w:rFonts w:ascii="Times New Roman" w:eastAsia="Times New Roman" w:hAnsi="Times New Roman" w:cs="Times New Roman"/>
      <w:sz w:val="20"/>
      <w:szCs w:val="24"/>
    </w:rPr>
  </w:style>
  <w:style w:type="paragraph" w:styleId="ListParagraph">
    <w:name w:val="List Paragraph"/>
    <w:basedOn w:val="Normal"/>
    <w:uiPriority w:val="34"/>
    <w:qFormat/>
    <w:rsid w:val="00077074"/>
    <w:pPr>
      <w:ind w:left="720"/>
      <w:contextualSpacing/>
    </w:pPr>
  </w:style>
</w:styles>
</file>

<file path=word/webSettings.xml><?xml version="1.0" encoding="utf-8"?>
<w:webSettings xmlns:r="http://schemas.openxmlformats.org/officeDocument/2006/relationships" xmlns:w="http://schemas.openxmlformats.org/wordprocessingml/2006/main">
  <w:divs>
    <w:div w:id="31280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2</cp:revision>
  <cp:lastPrinted>2011-04-01T12:44:00Z</cp:lastPrinted>
  <dcterms:created xsi:type="dcterms:W3CDTF">2011-04-01T12:42:00Z</dcterms:created>
  <dcterms:modified xsi:type="dcterms:W3CDTF">2011-04-01T12:55:00Z</dcterms:modified>
</cp:coreProperties>
</file>