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460" w:rsidRPr="00F83504" w:rsidRDefault="00900460" w:rsidP="00900460">
      <w:pPr>
        <w:spacing w:after="0" w:line="240" w:lineRule="auto"/>
        <w:jc w:val="center"/>
        <w:rPr>
          <w:rFonts w:ascii="Cambria" w:hAnsi="Cambria"/>
          <w:b/>
          <w:sz w:val="24"/>
          <w:szCs w:val="24"/>
        </w:rPr>
      </w:pPr>
      <w:r w:rsidRPr="00F83504">
        <w:rPr>
          <w:rFonts w:ascii="Cambria" w:hAnsi="Cambria"/>
          <w:b/>
          <w:sz w:val="24"/>
          <w:szCs w:val="24"/>
        </w:rPr>
        <w:t>GROVE CITY COUNCIL</w:t>
      </w:r>
    </w:p>
    <w:p w:rsidR="00900460" w:rsidRPr="00F83504" w:rsidRDefault="00900460" w:rsidP="00900460">
      <w:pPr>
        <w:spacing w:after="0" w:line="240" w:lineRule="auto"/>
        <w:jc w:val="center"/>
        <w:rPr>
          <w:rFonts w:ascii="Cambria" w:hAnsi="Cambria"/>
          <w:b/>
          <w:sz w:val="24"/>
          <w:szCs w:val="24"/>
        </w:rPr>
      </w:pPr>
      <w:r w:rsidRPr="00F83504">
        <w:rPr>
          <w:rFonts w:ascii="Cambria" w:hAnsi="Cambria"/>
          <w:b/>
          <w:sz w:val="24"/>
          <w:szCs w:val="24"/>
        </w:rPr>
        <w:t>SPECIAL MEETING</w:t>
      </w:r>
    </w:p>
    <w:p w:rsidR="00900460" w:rsidRPr="00F83504" w:rsidRDefault="00900460" w:rsidP="00900460">
      <w:pPr>
        <w:spacing w:after="0" w:line="240" w:lineRule="auto"/>
        <w:jc w:val="center"/>
        <w:rPr>
          <w:rFonts w:ascii="Cambria" w:hAnsi="Cambria"/>
          <w:b/>
          <w:sz w:val="24"/>
          <w:szCs w:val="24"/>
        </w:rPr>
      </w:pPr>
      <w:r w:rsidRPr="00F83504">
        <w:rPr>
          <w:rFonts w:ascii="Cambria" w:hAnsi="Cambria"/>
          <w:b/>
          <w:sz w:val="24"/>
          <w:szCs w:val="24"/>
        </w:rPr>
        <w:t>SATURDAY, MARCH 2, 2013</w:t>
      </w:r>
    </w:p>
    <w:p w:rsidR="00900460" w:rsidRPr="00F83504" w:rsidRDefault="00173C63" w:rsidP="00900460">
      <w:pPr>
        <w:spacing w:after="0" w:line="240" w:lineRule="auto"/>
        <w:jc w:val="center"/>
        <w:rPr>
          <w:rFonts w:ascii="Cambria" w:hAnsi="Cambria"/>
          <w:b/>
          <w:sz w:val="24"/>
          <w:szCs w:val="24"/>
        </w:rPr>
      </w:pPr>
      <w:r w:rsidRPr="00F83504">
        <w:rPr>
          <w:rFonts w:ascii="Cambria" w:hAnsi="Cambria"/>
          <w:b/>
          <w:sz w:val="24"/>
          <w:szCs w:val="24"/>
        </w:rPr>
        <w:t>8:30 AM</w:t>
      </w:r>
    </w:p>
    <w:p w:rsidR="00173C63" w:rsidRDefault="00173C63" w:rsidP="00173C63">
      <w:pPr>
        <w:spacing w:after="0" w:line="240" w:lineRule="auto"/>
        <w:rPr>
          <w:rFonts w:ascii="Cambria" w:hAnsi="Cambria"/>
          <w:sz w:val="24"/>
          <w:szCs w:val="24"/>
        </w:rPr>
      </w:pPr>
    </w:p>
    <w:p w:rsidR="00173C63" w:rsidRDefault="00173C63" w:rsidP="00173C63">
      <w:pPr>
        <w:spacing w:after="0" w:line="240" w:lineRule="auto"/>
        <w:rPr>
          <w:rFonts w:ascii="Cambria" w:hAnsi="Cambria"/>
          <w:sz w:val="24"/>
          <w:szCs w:val="24"/>
        </w:rPr>
      </w:pPr>
    </w:p>
    <w:p w:rsidR="00F83504" w:rsidRDefault="00F83504" w:rsidP="00173C63">
      <w:pPr>
        <w:spacing w:after="0" w:line="240" w:lineRule="auto"/>
        <w:rPr>
          <w:rFonts w:ascii="Cambria" w:hAnsi="Cambria"/>
          <w:sz w:val="24"/>
          <w:szCs w:val="24"/>
        </w:rPr>
      </w:pPr>
    </w:p>
    <w:p w:rsidR="00173C63" w:rsidRDefault="00173C63" w:rsidP="00173C63">
      <w:pPr>
        <w:spacing w:after="0" w:line="240" w:lineRule="auto"/>
        <w:rPr>
          <w:rFonts w:ascii="Cambria" w:hAnsi="Cambria"/>
          <w:sz w:val="24"/>
          <w:szCs w:val="24"/>
        </w:rPr>
      </w:pPr>
    </w:p>
    <w:p w:rsidR="00173C63" w:rsidRDefault="00173C63" w:rsidP="00F83504">
      <w:pPr>
        <w:spacing w:after="0" w:line="240" w:lineRule="auto"/>
        <w:jc w:val="both"/>
        <w:rPr>
          <w:rFonts w:ascii="Cambria" w:hAnsi="Cambria"/>
          <w:sz w:val="24"/>
          <w:szCs w:val="24"/>
        </w:rPr>
      </w:pPr>
      <w:r>
        <w:rPr>
          <w:rFonts w:ascii="Cambria" w:hAnsi="Cambria"/>
          <w:sz w:val="24"/>
          <w:szCs w:val="24"/>
        </w:rPr>
        <w:t xml:space="preserve">The Grove City Council met in special session on Saturday, March 2, 2013 at 8:30 AM with </w:t>
      </w:r>
      <w:r w:rsidR="00F83504">
        <w:rPr>
          <w:rFonts w:ascii="Cambria" w:hAnsi="Cambria"/>
          <w:sz w:val="24"/>
          <w:szCs w:val="24"/>
        </w:rPr>
        <w:t>M</w:t>
      </w:r>
      <w:r>
        <w:rPr>
          <w:rFonts w:ascii="Cambria" w:hAnsi="Cambria"/>
          <w:sz w:val="24"/>
          <w:szCs w:val="24"/>
        </w:rPr>
        <w:t xml:space="preserve">ayor, Marty Follis presiding. Members present were Ed Trumbull, Ileta Bray, Marty Dyer, and Berwin Kock. Also present was City Clerk, Bonnie Buzzard. </w:t>
      </w:r>
    </w:p>
    <w:p w:rsidR="00173C63" w:rsidRDefault="00173C63" w:rsidP="00F83504">
      <w:pPr>
        <w:spacing w:after="0" w:line="240" w:lineRule="auto"/>
        <w:jc w:val="both"/>
        <w:rPr>
          <w:rFonts w:ascii="Cambria" w:hAnsi="Cambria"/>
          <w:sz w:val="24"/>
          <w:szCs w:val="24"/>
        </w:rPr>
      </w:pPr>
    </w:p>
    <w:p w:rsidR="00173C63" w:rsidRDefault="00173C63" w:rsidP="00F83504">
      <w:pPr>
        <w:spacing w:after="0" w:line="240" w:lineRule="auto"/>
        <w:jc w:val="both"/>
        <w:rPr>
          <w:rFonts w:asciiTheme="majorHAnsi" w:hAnsiTheme="majorHAnsi"/>
          <w:sz w:val="24"/>
          <w:szCs w:val="24"/>
        </w:rPr>
      </w:pPr>
      <w:r>
        <w:rPr>
          <w:rFonts w:ascii="Cambria" w:hAnsi="Cambria"/>
          <w:sz w:val="24"/>
          <w:szCs w:val="24"/>
        </w:rPr>
        <w:t>Follis opened the floor for discussion regarding p</w:t>
      </w:r>
      <w:r w:rsidR="00900460">
        <w:rPr>
          <w:rFonts w:ascii="Cambria" w:hAnsi="Cambria"/>
          <w:sz w:val="24"/>
          <w:szCs w:val="24"/>
        </w:rPr>
        <w:t xml:space="preserve">ossible Executive Session </w:t>
      </w:r>
      <w:r>
        <w:rPr>
          <w:rFonts w:ascii="Cambria" w:hAnsi="Cambria"/>
          <w:sz w:val="24"/>
          <w:szCs w:val="24"/>
        </w:rPr>
        <w:t>t</w:t>
      </w:r>
      <w:r w:rsidR="00900460">
        <w:rPr>
          <w:rFonts w:ascii="Cambria" w:hAnsi="Cambria"/>
          <w:sz w:val="24"/>
          <w:szCs w:val="24"/>
        </w:rPr>
        <w:t xml:space="preserve">o </w:t>
      </w:r>
      <w:r>
        <w:rPr>
          <w:rFonts w:ascii="Cambria" w:hAnsi="Cambria"/>
          <w:sz w:val="24"/>
          <w:szCs w:val="24"/>
        </w:rPr>
        <w:t>d</w:t>
      </w:r>
      <w:r w:rsidR="00900460">
        <w:rPr>
          <w:rFonts w:ascii="Cambria" w:hAnsi="Cambria"/>
          <w:sz w:val="24"/>
          <w:szCs w:val="24"/>
        </w:rPr>
        <w:t xml:space="preserve">iscuss the </w:t>
      </w:r>
      <w:r>
        <w:rPr>
          <w:rFonts w:ascii="Cambria" w:hAnsi="Cambria"/>
          <w:sz w:val="24"/>
          <w:szCs w:val="24"/>
        </w:rPr>
        <w:t xml:space="preserve">employment, hiring, appointment, promotion, demotion, disciplining or resignation of any individual salaried public officer or employee, pursuant to </w:t>
      </w:r>
      <w:r w:rsidR="00900460">
        <w:rPr>
          <w:rFonts w:ascii="Cambria" w:hAnsi="Cambria"/>
          <w:sz w:val="24"/>
          <w:szCs w:val="24"/>
        </w:rPr>
        <w:t>Title 25 O.S</w:t>
      </w:r>
      <w:r>
        <w:rPr>
          <w:rFonts w:ascii="Cambria" w:hAnsi="Cambria"/>
          <w:sz w:val="24"/>
          <w:szCs w:val="24"/>
        </w:rPr>
        <w:t xml:space="preserve">. Section 307.B.1; City Manager </w:t>
      </w:r>
      <w:r w:rsidRPr="00173C63">
        <w:rPr>
          <w:rFonts w:asciiTheme="majorHAnsi" w:hAnsiTheme="majorHAnsi"/>
          <w:sz w:val="24"/>
          <w:szCs w:val="24"/>
        </w:rPr>
        <w:t>for the purposes of conducting interviews</w:t>
      </w:r>
      <w:r w:rsidR="00F83504">
        <w:rPr>
          <w:rFonts w:asciiTheme="majorHAnsi" w:hAnsiTheme="majorHAnsi"/>
          <w:sz w:val="24"/>
          <w:szCs w:val="24"/>
        </w:rPr>
        <w:t xml:space="preserve">. </w:t>
      </w:r>
      <w:r>
        <w:rPr>
          <w:rFonts w:asciiTheme="majorHAnsi" w:hAnsiTheme="majorHAnsi"/>
          <w:sz w:val="24"/>
          <w:szCs w:val="24"/>
        </w:rPr>
        <w:t xml:space="preserve">At 8:35 </w:t>
      </w:r>
      <w:r w:rsidR="00F83504">
        <w:rPr>
          <w:rFonts w:asciiTheme="majorHAnsi" w:hAnsiTheme="majorHAnsi"/>
          <w:sz w:val="24"/>
          <w:szCs w:val="24"/>
        </w:rPr>
        <w:t>A</w:t>
      </w:r>
      <w:r>
        <w:rPr>
          <w:rFonts w:asciiTheme="majorHAnsi" w:hAnsiTheme="majorHAnsi"/>
          <w:sz w:val="24"/>
          <w:szCs w:val="24"/>
        </w:rPr>
        <w:t>M</w:t>
      </w:r>
      <w:r w:rsidR="00F83504">
        <w:rPr>
          <w:rFonts w:asciiTheme="majorHAnsi" w:hAnsiTheme="majorHAnsi"/>
          <w:sz w:val="24"/>
          <w:szCs w:val="24"/>
        </w:rPr>
        <w:t xml:space="preserve"> Kock made the motion for the Council to recess into Executive Session for the purpose as described to include GMSA Representative, Ivan Devitt and Larry Shelton of Chell Consulting LLC. Seconded by Trumbull. AYE: Trumbull, Bray, Dyer, Kock and Follis.</w:t>
      </w:r>
      <w:r>
        <w:rPr>
          <w:rFonts w:asciiTheme="majorHAnsi" w:hAnsiTheme="majorHAnsi"/>
          <w:sz w:val="24"/>
          <w:szCs w:val="24"/>
        </w:rPr>
        <w:t xml:space="preserve"> </w:t>
      </w:r>
      <w:r w:rsidR="00F83504">
        <w:rPr>
          <w:rFonts w:asciiTheme="majorHAnsi" w:hAnsiTheme="majorHAnsi"/>
          <w:sz w:val="24"/>
          <w:szCs w:val="24"/>
        </w:rPr>
        <w:t xml:space="preserve">NAY: None. Motion carried. </w:t>
      </w:r>
    </w:p>
    <w:p w:rsidR="00F83504" w:rsidRDefault="00F83504" w:rsidP="00F83504">
      <w:pPr>
        <w:spacing w:after="0" w:line="240" w:lineRule="auto"/>
        <w:jc w:val="both"/>
        <w:rPr>
          <w:rFonts w:asciiTheme="majorHAnsi" w:hAnsiTheme="majorHAnsi"/>
          <w:sz w:val="24"/>
          <w:szCs w:val="24"/>
        </w:rPr>
      </w:pPr>
    </w:p>
    <w:p w:rsidR="00F83504" w:rsidRDefault="00F83504" w:rsidP="00F83504">
      <w:pPr>
        <w:spacing w:after="0" w:line="240" w:lineRule="auto"/>
        <w:jc w:val="both"/>
        <w:rPr>
          <w:rFonts w:asciiTheme="majorHAnsi" w:hAnsiTheme="majorHAnsi"/>
          <w:sz w:val="24"/>
          <w:szCs w:val="24"/>
        </w:rPr>
      </w:pPr>
      <w:r>
        <w:rPr>
          <w:rFonts w:asciiTheme="majorHAnsi" w:hAnsiTheme="majorHAnsi"/>
          <w:sz w:val="24"/>
          <w:szCs w:val="24"/>
        </w:rPr>
        <w:t xml:space="preserve">At 5:42 PM Dyer made the motion for the Council to come out of Executive Session with no action taken. Seconded by Trumbull. AYE: Trumbull, Bray, Dyer, Kock and Follis. NAY: None. Motion carried. </w:t>
      </w:r>
    </w:p>
    <w:p w:rsidR="00F83504" w:rsidRDefault="00F83504" w:rsidP="00F83504">
      <w:pPr>
        <w:spacing w:after="0" w:line="240" w:lineRule="auto"/>
        <w:jc w:val="both"/>
        <w:rPr>
          <w:rFonts w:asciiTheme="majorHAnsi" w:hAnsiTheme="majorHAnsi"/>
          <w:sz w:val="24"/>
          <w:szCs w:val="24"/>
        </w:rPr>
      </w:pPr>
    </w:p>
    <w:p w:rsidR="00900460" w:rsidRDefault="00F83504" w:rsidP="00F83504">
      <w:pPr>
        <w:spacing w:after="0" w:line="240" w:lineRule="auto"/>
        <w:jc w:val="both"/>
        <w:rPr>
          <w:rFonts w:ascii="Cambria" w:hAnsi="Cambria"/>
          <w:sz w:val="24"/>
          <w:szCs w:val="24"/>
        </w:rPr>
      </w:pPr>
      <w:r>
        <w:rPr>
          <w:rFonts w:asciiTheme="majorHAnsi" w:hAnsiTheme="majorHAnsi"/>
          <w:sz w:val="24"/>
          <w:szCs w:val="24"/>
        </w:rPr>
        <w:t>Follis opened the floor for d</w:t>
      </w:r>
      <w:r w:rsidR="00900460">
        <w:rPr>
          <w:rFonts w:ascii="Cambria" w:hAnsi="Cambria"/>
          <w:sz w:val="24"/>
          <w:szCs w:val="24"/>
        </w:rPr>
        <w:t xml:space="preserve">iscussion </w:t>
      </w:r>
      <w:r>
        <w:rPr>
          <w:rFonts w:ascii="Cambria" w:hAnsi="Cambria"/>
          <w:sz w:val="24"/>
          <w:szCs w:val="24"/>
        </w:rPr>
        <w:t>r</w:t>
      </w:r>
      <w:r w:rsidR="00900460">
        <w:rPr>
          <w:rFonts w:ascii="Cambria" w:hAnsi="Cambria"/>
          <w:sz w:val="24"/>
          <w:szCs w:val="24"/>
        </w:rPr>
        <w:t>egarding Agenda Item A-1.</w:t>
      </w:r>
      <w:r>
        <w:rPr>
          <w:rFonts w:ascii="Cambria" w:hAnsi="Cambria"/>
          <w:sz w:val="24"/>
          <w:szCs w:val="24"/>
        </w:rPr>
        <w:t xml:space="preserve"> No action was taken. </w:t>
      </w:r>
    </w:p>
    <w:p w:rsidR="00F83504" w:rsidRDefault="00F83504" w:rsidP="00F83504">
      <w:pPr>
        <w:spacing w:after="0" w:line="240" w:lineRule="auto"/>
        <w:jc w:val="both"/>
        <w:rPr>
          <w:rFonts w:ascii="Cambria" w:hAnsi="Cambria"/>
          <w:sz w:val="24"/>
          <w:szCs w:val="24"/>
        </w:rPr>
      </w:pPr>
    </w:p>
    <w:p w:rsidR="00DB542F" w:rsidRPr="00F83504" w:rsidRDefault="00F83504" w:rsidP="00F83504">
      <w:pPr>
        <w:spacing w:after="0" w:line="240" w:lineRule="auto"/>
        <w:jc w:val="both"/>
        <w:rPr>
          <w:rFonts w:asciiTheme="majorHAnsi" w:hAnsiTheme="majorHAnsi"/>
          <w:sz w:val="24"/>
          <w:szCs w:val="24"/>
        </w:rPr>
      </w:pPr>
      <w:r>
        <w:rPr>
          <w:rFonts w:ascii="Cambria" w:hAnsi="Cambria"/>
          <w:sz w:val="24"/>
          <w:szCs w:val="24"/>
        </w:rPr>
        <w:t xml:space="preserve">At 5:42 PM Kock made the motion to adjourn. Seconded by Bray. </w:t>
      </w:r>
      <w:r>
        <w:rPr>
          <w:rFonts w:asciiTheme="majorHAnsi" w:hAnsiTheme="majorHAnsi"/>
          <w:sz w:val="24"/>
          <w:szCs w:val="24"/>
        </w:rPr>
        <w:t>AYE: Trumbull, Bray, Dyer, Kock and Follis. NAY: None. Motion carried.</w:t>
      </w:r>
    </w:p>
    <w:sectPr w:rsidR="00DB542F" w:rsidRPr="00F83504" w:rsidSect="00046758">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998" w:rsidRDefault="00A53998" w:rsidP="00F83504">
      <w:pPr>
        <w:spacing w:after="0" w:line="240" w:lineRule="auto"/>
      </w:pPr>
      <w:r>
        <w:separator/>
      </w:r>
    </w:p>
  </w:endnote>
  <w:endnote w:type="continuationSeparator" w:id="0">
    <w:p w:rsidR="00A53998" w:rsidRDefault="00A53998" w:rsidP="00F835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95547"/>
      <w:docPartObj>
        <w:docPartGallery w:val="Page Numbers (Bottom of Page)"/>
        <w:docPartUnique/>
      </w:docPartObj>
    </w:sdtPr>
    <w:sdtContent>
      <w:p w:rsidR="00F83504" w:rsidRDefault="00F139F9">
        <w:pPr>
          <w:pStyle w:val="Footer"/>
          <w:jc w:val="center"/>
        </w:pPr>
        <w:fldSimple w:instr=" PAGE   \* MERGEFORMAT ">
          <w:r w:rsidR="00046758">
            <w:rPr>
              <w:noProof/>
            </w:rPr>
            <w:t>1</w:t>
          </w:r>
        </w:fldSimple>
      </w:p>
    </w:sdtContent>
  </w:sdt>
  <w:p w:rsidR="00F83504" w:rsidRDefault="00F835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998" w:rsidRDefault="00A53998" w:rsidP="00F83504">
      <w:pPr>
        <w:spacing w:after="0" w:line="240" w:lineRule="auto"/>
      </w:pPr>
      <w:r>
        <w:separator/>
      </w:r>
    </w:p>
  </w:footnote>
  <w:footnote w:type="continuationSeparator" w:id="0">
    <w:p w:rsidR="00A53998" w:rsidRDefault="00A53998" w:rsidP="00F835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1ABD"/>
    <w:multiLevelType w:val="hybridMultilevel"/>
    <w:tmpl w:val="D58E58C6"/>
    <w:lvl w:ilvl="0" w:tplc="04090015">
      <w:start w:val="1"/>
      <w:numFmt w:val="upperLetter"/>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1D57088"/>
    <w:multiLevelType w:val="hybridMultilevel"/>
    <w:tmpl w:val="D60E9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00460"/>
    <w:rsid w:val="00046758"/>
    <w:rsid w:val="00173C63"/>
    <w:rsid w:val="00900460"/>
    <w:rsid w:val="0094731A"/>
    <w:rsid w:val="009D3AF1"/>
    <w:rsid w:val="00A53998"/>
    <w:rsid w:val="00DB542F"/>
    <w:rsid w:val="00F139F9"/>
    <w:rsid w:val="00F835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46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900460"/>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rsid w:val="00900460"/>
    <w:rPr>
      <w:rFonts w:ascii="Times New Roman" w:eastAsia="Times New Roman" w:hAnsi="Times New Roman" w:cs="Times New Roman"/>
      <w:sz w:val="20"/>
      <w:szCs w:val="24"/>
    </w:rPr>
  </w:style>
  <w:style w:type="paragraph" w:styleId="ListParagraph">
    <w:name w:val="List Paragraph"/>
    <w:basedOn w:val="Normal"/>
    <w:uiPriority w:val="34"/>
    <w:qFormat/>
    <w:rsid w:val="00900460"/>
    <w:pPr>
      <w:ind w:left="720"/>
      <w:contextualSpacing/>
    </w:pPr>
  </w:style>
  <w:style w:type="paragraph" w:styleId="Header">
    <w:name w:val="header"/>
    <w:basedOn w:val="Normal"/>
    <w:link w:val="HeaderChar"/>
    <w:uiPriority w:val="99"/>
    <w:semiHidden/>
    <w:unhideWhenUsed/>
    <w:rsid w:val="00F8350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83504"/>
    <w:rPr>
      <w:rFonts w:ascii="Calibri" w:eastAsia="Calibri" w:hAnsi="Calibri" w:cs="Times New Roman"/>
    </w:rPr>
  </w:style>
  <w:style w:type="paragraph" w:styleId="Footer">
    <w:name w:val="footer"/>
    <w:basedOn w:val="Normal"/>
    <w:link w:val="FooterChar"/>
    <w:uiPriority w:val="99"/>
    <w:unhideWhenUsed/>
    <w:rsid w:val="00F835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504"/>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201</Words>
  <Characters>1151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3</cp:revision>
  <cp:lastPrinted>2013-03-26T20:38:00Z</cp:lastPrinted>
  <dcterms:created xsi:type="dcterms:W3CDTF">2013-03-04T16:37:00Z</dcterms:created>
  <dcterms:modified xsi:type="dcterms:W3CDTF">2013-03-26T20:40:00Z</dcterms:modified>
</cp:coreProperties>
</file>