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906" w:rsidRDefault="00D03906" w:rsidP="00D03906">
      <w:pPr>
        <w:spacing w:after="0" w:line="240" w:lineRule="auto"/>
        <w:jc w:val="center"/>
        <w:rPr>
          <w:rFonts w:ascii="Cambria" w:hAnsi="Cambria"/>
          <w:sz w:val="24"/>
          <w:szCs w:val="24"/>
        </w:rPr>
      </w:pPr>
      <w:r>
        <w:rPr>
          <w:rFonts w:ascii="Cambria" w:hAnsi="Cambria"/>
          <w:sz w:val="24"/>
          <w:szCs w:val="24"/>
        </w:rPr>
        <w:t>GROVE CITY COUNCIL</w:t>
      </w:r>
    </w:p>
    <w:p w:rsidR="00D03906" w:rsidRDefault="00D03906" w:rsidP="00D03906">
      <w:pPr>
        <w:spacing w:after="0" w:line="240" w:lineRule="auto"/>
        <w:jc w:val="center"/>
        <w:rPr>
          <w:rFonts w:ascii="Cambria" w:hAnsi="Cambria"/>
          <w:sz w:val="24"/>
          <w:szCs w:val="24"/>
        </w:rPr>
      </w:pPr>
      <w:r>
        <w:rPr>
          <w:rFonts w:ascii="Cambria" w:hAnsi="Cambria"/>
          <w:sz w:val="24"/>
          <w:szCs w:val="24"/>
        </w:rPr>
        <w:t>REGULAR MEETING</w:t>
      </w:r>
    </w:p>
    <w:p w:rsidR="00D03906" w:rsidRDefault="00D03906" w:rsidP="00D03906">
      <w:pPr>
        <w:spacing w:after="0" w:line="240" w:lineRule="auto"/>
        <w:jc w:val="center"/>
        <w:rPr>
          <w:rFonts w:ascii="Cambria" w:hAnsi="Cambria"/>
          <w:sz w:val="24"/>
          <w:szCs w:val="24"/>
        </w:rPr>
      </w:pPr>
      <w:r>
        <w:rPr>
          <w:rFonts w:ascii="Cambria" w:hAnsi="Cambria"/>
          <w:sz w:val="24"/>
          <w:szCs w:val="24"/>
        </w:rPr>
        <w:t>WEDNESDAY, JANUARY 2, 2013</w:t>
      </w:r>
    </w:p>
    <w:p w:rsidR="00D03906" w:rsidRDefault="00D03906" w:rsidP="00D03906">
      <w:pPr>
        <w:spacing w:after="0" w:line="240" w:lineRule="auto"/>
        <w:jc w:val="center"/>
        <w:rPr>
          <w:rFonts w:ascii="Cambria" w:hAnsi="Cambria"/>
          <w:sz w:val="24"/>
          <w:szCs w:val="24"/>
        </w:rPr>
      </w:pPr>
      <w:r>
        <w:rPr>
          <w:rFonts w:ascii="Cambria" w:hAnsi="Cambria"/>
          <w:sz w:val="24"/>
          <w:szCs w:val="24"/>
        </w:rPr>
        <w:t>6:00 PM</w:t>
      </w:r>
    </w:p>
    <w:p w:rsidR="00D03906" w:rsidRDefault="00D03906" w:rsidP="00D03906">
      <w:pPr>
        <w:spacing w:after="0" w:line="240" w:lineRule="auto"/>
        <w:jc w:val="center"/>
        <w:rPr>
          <w:rFonts w:ascii="Cambria" w:hAnsi="Cambria"/>
          <w:sz w:val="24"/>
          <w:szCs w:val="24"/>
        </w:rPr>
      </w:pPr>
      <w:r>
        <w:rPr>
          <w:rFonts w:ascii="Cambria" w:hAnsi="Cambria"/>
          <w:sz w:val="24"/>
          <w:szCs w:val="24"/>
        </w:rPr>
        <w:t>ROOM 5 – GROVE COMMUNITY CENTER</w:t>
      </w:r>
    </w:p>
    <w:p w:rsidR="00D03906" w:rsidRDefault="00D03906" w:rsidP="00D03906">
      <w:pPr>
        <w:spacing w:after="0" w:line="240" w:lineRule="auto"/>
        <w:jc w:val="center"/>
        <w:rPr>
          <w:rFonts w:ascii="Cambria" w:hAnsi="Cambria"/>
          <w:sz w:val="24"/>
          <w:szCs w:val="24"/>
        </w:rPr>
      </w:pPr>
      <w:r>
        <w:rPr>
          <w:rFonts w:ascii="Cambria" w:hAnsi="Cambria"/>
          <w:sz w:val="24"/>
          <w:szCs w:val="24"/>
        </w:rPr>
        <w:t>104 WEST THIRD STREET – GROVE, OK 74344</w:t>
      </w:r>
    </w:p>
    <w:p w:rsidR="00D03906" w:rsidRDefault="00D03906" w:rsidP="00D03906">
      <w:pPr>
        <w:spacing w:after="0" w:line="240" w:lineRule="auto"/>
        <w:rPr>
          <w:rFonts w:ascii="Cambria" w:hAnsi="Cambria"/>
          <w:sz w:val="24"/>
          <w:szCs w:val="24"/>
        </w:rPr>
      </w:pPr>
    </w:p>
    <w:p w:rsidR="00D03906" w:rsidRDefault="00D03906" w:rsidP="00D03906">
      <w:pPr>
        <w:pStyle w:val="ListParagraph"/>
        <w:numPr>
          <w:ilvl w:val="0"/>
          <w:numId w:val="1"/>
        </w:numPr>
        <w:spacing w:after="0" w:line="240" w:lineRule="auto"/>
        <w:rPr>
          <w:rFonts w:ascii="Cambria" w:hAnsi="Cambria"/>
          <w:sz w:val="24"/>
          <w:szCs w:val="24"/>
        </w:rPr>
      </w:pPr>
      <w:r>
        <w:rPr>
          <w:rFonts w:ascii="Cambria" w:hAnsi="Cambria"/>
          <w:sz w:val="24"/>
          <w:szCs w:val="24"/>
        </w:rPr>
        <w:t>Invocation</w:t>
      </w:r>
    </w:p>
    <w:p w:rsidR="00D03906" w:rsidRDefault="00D03906" w:rsidP="00D03906">
      <w:pPr>
        <w:pStyle w:val="ListParagraph"/>
        <w:numPr>
          <w:ilvl w:val="0"/>
          <w:numId w:val="1"/>
        </w:numPr>
        <w:spacing w:after="0" w:line="240" w:lineRule="auto"/>
        <w:rPr>
          <w:rFonts w:ascii="Cambria" w:hAnsi="Cambria"/>
          <w:sz w:val="24"/>
          <w:szCs w:val="24"/>
        </w:rPr>
      </w:pPr>
      <w:r>
        <w:rPr>
          <w:rFonts w:ascii="Cambria" w:hAnsi="Cambria"/>
          <w:sz w:val="24"/>
          <w:szCs w:val="24"/>
        </w:rPr>
        <w:t>Pledge Of Allegiance</w:t>
      </w:r>
    </w:p>
    <w:p w:rsidR="00D03906" w:rsidRDefault="00D03906" w:rsidP="00D03906">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D03906" w:rsidRDefault="00D03906" w:rsidP="00D03906">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D03906" w:rsidRDefault="00D03906" w:rsidP="00D03906">
      <w:pPr>
        <w:pStyle w:val="ListParagraph"/>
        <w:spacing w:after="0" w:line="240" w:lineRule="auto"/>
        <w:rPr>
          <w:rFonts w:ascii="Cambria" w:hAnsi="Cambria"/>
          <w:sz w:val="24"/>
          <w:szCs w:val="24"/>
        </w:rPr>
      </w:pPr>
    </w:p>
    <w:p w:rsidR="00D03906" w:rsidRDefault="00D03906" w:rsidP="00D03906">
      <w:pPr>
        <w:pStyle w:val="ListParagraph"/>
        <w:numPr>
          <w:ilvl w:val="0"/>
          <w:numId w:val="2"/>
        </w:numPr>
        <w:spacing w:after="0" w:line="240" w:lineRule="auto"/>
        <w:rPr>
          <w:rFonts w:ascii="Cambria" w:hAnsi="Cambria"/>
          <w:sz w:val="24"/>
          <w:szCs w:val="24"/>
        </w:rPr>
      </w:pPr>
      <w:r>
        <w:rPr>
          <w:rFonts w:ascii="Cambria" w:hAnsi="Cambria"/>
          <w:sz w:val="24"/>
          <w:szCs w:val="24"/>
        </w:rPr>
        <w:t>Public Comments</w:t>
      </w:r>
    </w:p>
    <w:p w:rsidR="00D03906" w:rsidRDefault="00D03906" w:rsidP="00D03906">
      <w:pPr>
        <w:pStyle w:val="ListParagraph"/>
        <w:spacing w:after="0" w:line="240" w:lineRule="auto"/>
        <w:rPr>
          <w:rFonts w:ascii="Cambria" w:hAnsi="Cambria"/>
          <w:sz w:val="24"/>
          <w:szCs w:val="24"/>
        </w:rPr>
      </w:pPr>
    </w:p>
    <w:p w:rsidR="00D03906" w:rsidRDefault="00D03906" w:rsidP="00D03906">
      <w:pPr>
        <w:pStyle w:val="ListParagraph"/>
        <w:numPr>
          <w:ilvl w:val="0"/>
          <w:numId w:val="2"/>
        </w:numPr>
        <w:spacing w:after="0" w:line="240" w:lineRule="auto"/>
        <w:jc w:val="both"/>
        <w:rPr>
          <w:rFonts w:ascii="Cambria" w:hAnsi="Cambria"/>
          <w:sz w:val="24"/>
          <w:szCs w:val="24"/>
        </w:rPr>
      </w:pPr>
      <w:r>
        <w:rPr>
          <w:rFonts w:ascii="Cambria" w:hAnsi="Cambria"/>
          <w:sz w:val="24"/>
          <w:szCs w:val="24"/>
        </w:rPr>
        <w:t>Agenda Items</w:t>
      </w:r>
    </w:p>
    <w:p w:rsidR="00D03906" w:rsidRDefault="00D03906" w:rsidP="00D03906">
      <w:pPr>
        <w:pStyle w:val="ListParagraph"/>
        <w:numPr>
          <w:ilvl w:val="0"/>
          <w:numId w:val="3"/>
        </w:numPr>
        <w:spacing w:after="0" w:line="240" w:lineRule="auto"/>
        <w:jc w:val="both"/>
        <w:rPr>
          <w:rFonts w:ascii="Cambria" w:hAnsi="Cambria"/>
          <w:sz w:val="24"/>
          <w:szCs w:val="24"/>
        </w:rPr>
      </w:pPr>
      <w:r>
        <w:rPr>
          <w:rFonts w:ascii="Cambria" w:hAnsi="Cambria"/>
          <w:sz w:val="24"/>
          <w:szCs w:val="24"/>
        </w:rPr>
        <w:t>Presentation of Plaque and Certificate of Appreciation from the Mayor and City Council to Employee of the Quarter.</w:t>
      </w:r>
    </w:p>
    <w:p w:rsidR="00D03906" w:rsidRDefault="00D03906" w:rsidP="00D03906">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Minutes of the Special Meeting [December 11, 2012].</w:t>
      </w:r>
    </w:p>
    <w:p w:rsidR="00D03906" w:rsidRDefault="00D03906" w:rsidP="00D03906">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Minutes of the Previous Meeting.</w:t>
      </w:r>
    </w:p>
    <w:p w:rsidR="00D03906" w:rsidRDefault="00D03906" w:rsidP="00D03906">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the Purchase Order Register.</w:t>
      </w:r>
    </w:p>
    <w:p w:rsidR="00D03906" w:rsidRDefault="00D03906" w:rsidP="00D03906">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Nomination to the ‘Wall of Honor’.</w:t>
      </w:r>
    </w:p>
    <w:p w:rsidR="00D03906" w:rsidRDefault="00D03906" w:rsidP="00D03906">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 Resolution Calling for a General Election on April 2, 2013 to elect a Council Member for Ward 1, Ward 2, Ward 3 and At-Large.</w:t>
      </w:r>
    </w:p>
    <w:p w:rsidR="00D03906" w:rsidRDefault="00D03906" w:rsidP="00D03906">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 Request from the  Grove Watershed Improvement Task Force  to extend the deadline for submittal of the Grove Watershed Improvement Plan (GWIP) to January 1, 2014.</w:t>
      </w:r>
    </w:p>
    <w:p w:rsidR="00D03906" w:rsidRDefault="00D03906" w:rsidP="00D03906">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Request For Authorization To Advertise To Bid the Leasing of City Owned Buildings Located At 109 S. Main, Grove, Oklahoma AKA Previous Street Department Buildings.</w:t>
      </w:r>
    </w:p>
    <w:p w:rsidR="00D03906" w:rsidRDefault="00D03906" w:rsidP="00D03906">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 Resolution For the Purpose of Bridge Inspection in accordance to the Oklahoma Department of Transportation.</w:t>
      </w:r>
    </w:p>
    <w:p w:rsidR="00D03906" w:rsidRDefault="00D03906" w:rsidP="00D03906">
      <w:pPr>
        <w:pStyle w:val="ListParagraph"/>
        <w:spacing w:after="0" w:line="240" w:lineRule="auto"/>
        <w:ind w:left="1080"/>
        <w:jc w:val="both"/>
        <w:rPr>
          <w:rFonts w:ascii="Cambria" w:hAnsi="Cambria"/>
          <w:sz w:val="24"/>
          <w:szCs w:val="24"/>
        </w:rPr>
      </w:pPr>
    </w:p>
    <w:p w:rsidR="00D03906" w:rsidRDefault="00D03906" w:rsidP="00D03906">
      <w:pPr>
        <w:pStyle w:val="ListParagraph"/>
        <w:numPr>
          <w:ilvl w:val="0"/>
          <w:numId w:val="2"/>
        </w:numPr>
        <w:spacing w:after="0" w:line="240" w:lineRule="auto"/>
        <w:jc w:val="both"/>
        <w:rPr>
          <w:rFonts w:ascii="Cambria" w:hAnsi="Cambria"/>
          <w:sz w:val="24"/>
          <w:szCs w:val="24"/>
        </w:rPr>
      </w:pPr>
      <w:r>
        <w:rPr>
          <w:rFonts w:ascii="Cambria" w:hAnsi="Cambria"/>
          <w:sz w:val="24"/>
          <w:szCs w:val="24"/>
        </w:rPr>
        <w:t>Acting City Managers Report</w:t>
      </w:r>
    </w:p>
    <w:p w:rsidR="00D03906" w:rsidRDefault="00D03906" w:rsidP="00D03906">
      <w:pPr>
        <w:pStyle w:val="ListParagraph"/>
        <w:spacing w:after="0" w:line="240" w:lineRule="auto"/>
        <w:jc w:val="both"/>
        <w:rPr>
          <w:rFonts w:ascii="Cambria" w:hAnsi="Cambria"/>
          <w:sz w:val="24"/>
          <w:szCs w:val="24"/>
        </w:rPr>
      </w:pPr>
    </w:p>
    <w:p w:rsidR="00D03906" w:rsidRDefault="00D03906" w:rsidP="00D03906">
      <w:pPr>
        <w:pStyle w:val="ListParagraph"/>
        <w:numPr>
          <w:ilvl w:val="0"/>
          <w:numId w:val="2"/>
        </w:numPr>
        <w:spacing w:after="0" w:line="240" w:lineRule="auto"/>
        <w:jc w:val="both"/>
        <w:rPr>
          <w:rFonts w:ascii="Cambria" w:hAnsi="Cambria"/>
          <w:sz w:val="24"/>
          <w:szCs w:val="24"/>
        </w:rPr>
      </w:pPr>
      <w:r>
        <w:rPr>
          <w:rFonts w:ascii="Cambria" w:hAnsi="Cambria"/>
          <w:sz w:val="24"/>
          <w:szCs w:val="24"/>
        </w:rPr>
        <w:t>Ward Reports</w:t>
      </w:r>
    </w:p>
    <w:p w:rsidR="00D03906" w:rsidRDefault="00D03906" w:rsidP="00D03906">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 – Ed Trumbull</w:t>
      </w:r>
    </w:p>
    <w:p w:rsidR="00D03906" w:rsidRDefault="00D03906" w:rsidP="00D03906">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II – Marty Follis</w:t>
      </w:r>
    </w:p>
    <w:p w:rsidR="00D03906" w:rsidRDefault="00D03906" w:rsidP="00D03906">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III– Ileta Bray</w:t>
      </w:r>
    </w:p>
    <w:p w:rsidR="00D03906" w:rsidRDefault="00D03906" w:rsidP="00D03906">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IV – Marty Dyer</w:t>
      </w:r>
    </w:p>
    <w:p w:rsidR="00D03906" w:rsidRDefault="00D03906" w:rsidP="00D03906">
      <w:pPr>
        <w:pStyle w:val="ListParagraph"/>
        <w:numPr>
          <w:ilvl w:val="1"/>
          <w:numId w:val="2"/>
        </w:numPr>
        <w:spacing w:after="0" w:line="240" w:lineRule="auto"/>
        <w:jc w:val="both"/>
        <w:rPr>
          <w:rFonts w:ascii="Cambria" w:hAnsi="Cambria"/>
          <w:sz w:val="24"/>
          <w:szCs w:val="24"/>
        </w:rPr>
      </w:pPr>
      <w:r>
        <w:rPr>
          <w:rFonts w:ascii="Cambria" w:hAnsi="Cambria"/>
          <w:sz w:val="24"/>
          <w:szCs w:val="24"/>
        </w:rPr>
        <w:t>At Large – Berwin Kock</w:t>
      </w:r>
    </w:p>
    <w:p w:rsidR="00D03906" w:rsidRDefault="00D03906" w:rsidP="00D03906">
      <w:pPr>
        <w:spacing w:after="0" w:line="240" w:lineRule="auto"/>
        <w:jc w:val="both"/>
        <w:rPr>
          <w:rFonts w:ascii="Cambria" w:hAnsi="Cambria"/>
          <w:sz w:val="24"/>
          <w:szCs w:val="24"/>
        </w:rPr>
      </w:pPr>
    </w:p>
    <w:p w:rsidR="00D03906" w:rsidRDefault="00D03906" w:rsidP="00D03906">
      <w:pPr>
        <w:pStyle w:val="ListParagraph"/>
        <w:numPr>
          <w:ilvl w:val="0"/>
          <w:numId w:val="2"/>
        </w:numPr>
        <w:spacing w:after="0" w:line="240" w:lineRule="auto"/>
        <w:jc w:val="both"/>
        <w:rPr>
          <w:rFonts w:ascii="Cambria" w:hAnsi="Cambria"/>
          <w:sz w:val="24"/>
          <w:szCs w:val="24"/>
        </w:rPr>
      </w:pPr>
      <w:r>
        <w:rPr>
          <w:rFonts w:ascii="Cambria" w:hAnsi="Cambria"/>
          <w:sz w:val="24"/>
          <w:szCs w:val="24"/>
        </w:rPr>
        <w:t>Adjournment</w:t>
      </w:r>
    </w:p>
    <w:p w:rsidR="00D03906" w:rsidRDefault="00D03906" w:rsidP="00D03906">
      <w:pPr>
        <w:spacing w:after="0" w:line="240" w:lineRule="auto"/>
        <w:jc w:val="both"/>
        <w:rPr>
          <w:rFonts w:ascii="Cambria" w:hAnsi="Cambria"/>
          <w:sz w:val="24"/>
          <w:szCs w:val="24"/>
        </w:rPr>
      </w:pPr>
    </w:p>
    <w:p w:rsidR="00D03906" w:rsidRDefault="00D03906" w:rsidP="00D03906">
      <w:pPr>
        <w:spacing w:after="0" w:line="240" w:lineRule="auto"/>
        <w:jc w:val="both"/>
        <w:rPr>
          <w:rFonts w:ascii="Cambria" w:hAnsi="Cambria"/>
          <w:sz w:val="24"/>
          <w:szCs w:val="24"/>
        </w:rPr>
      </w:pPr>
    </w:p>
    <w:p w:rsidR="00D03906" w:rsidRDefault="00D03906" w:rsidP="00D03906">
      <w:pPr>
        <w:spacing w:after="0" w:line="240" w:lineRule="auto"/>
        <w:jc w:val="both"/>
        <w:rPr>
          <w:rFonts w:ascii="Cambria" w:hAnsi="Cambria"/>
          <w:sz w:val="24"/>
          <w:szCs w:val="24"/>
        </w:rPr>
      </w:pPr>
    </w:p>
    <w:p w:rsidR="00D03906" w:rsidRDefault="00D03906" w:rsidP="00D03906">
      <w:pPr>
        <w:pStyle w:val="BodyText2"/>
        <w:ind w:left="360" w:firstLine="0"/>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5A5AE9" w:rsidRDefault="005A5AE9"/>
    <w:sectPr w:rsidR="005A5AE9" w:rsidSect="00AA7F4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BC5B2D"/>
    <w:multiLevelType w:val="hybridMultilevel"/>
    <w:tmpl w:val="A9862364"/>
    <w:lvl w:ilvl="0" w:tplc="F72612F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03906"/>
    <w:rsid w:val="005A5AE9"/>
    <w:rsid w:val="00AA7F41"/>
    <w:rsid w:val="00D03906"/>
    <w:rsid w:val="00E770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90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D03906"/>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D03906"/>
    <w:rPr>
      <w:rFonts w:ascii="Times New Roman" w:eastAsia="Times New Roman" w:hAnsi="Times New Roman" w:cs="Times New Roman"/>
      <w:sz w:val="20"/>
      <w:szCs w:val="24"/>
    </w:rPr>
  </w:style>
  <w:style w:type="paragraph" w:styleId="ListParagraph">
    <w:name w:val="List Paragraph"/>
    <w:basedOn w:val="Normal"/>
    <w:uiPriority w:val="34"/>
    <w:qFormat/>
    <w:rsid w:val="00D03906"/>
    <w:pPr>
      <w:ind w:left="720"/>
      <w:contextualSpacing/>
    </w:pPr>
  </w:style>
</w:styles>
</file>

<file path=word/webSettings.xml><?xml version="1.0" encoding="utf-8"?>
<w:webSettings xmlns:r="http://schemas.openxmlformats.org/officeDocument/2006/relationships" xmlns:w="http://schemas.openxmlformats.org/wordprocessingml/2006/main">
  <w:divs>
    <w:div w:id="155504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2013-01-02T22:39:00Z</cp:lastPrinted>
  <dcterms:created xsi:type="dcterms:W3CDTF">2012-12-28T16:47:00Z</dcterms:created>
  <dcterms:modified xsi:type="dcterms:W3CDTF">2013-01-02T22:39:00Z</dcterms:modified>
</cp:coreProperties>
</file>